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628C" w14:textId="77777777" w:rsidR="003062A6" w:rsidRPr="003062A6" w:rsidRDefault="00A408D9" w:rsidP="003062A6">
      <w:pPr>
        <w:autoSpaceDE w:val="0"/>
        <w:autoSpaceDN w:val="0"/>
        <w:adjustRightInd w:val="0"/>
        <w:spacing w:line="240" w:lineRule="auto"/>
        <w:rPr>
          <w:rFonts w:ascii="Dolce-Bold" w:hAnsi="Dolce-Bold" w:cs="Dolce-Bold"/>
          <w:b/>
          <w:bCs/>
          <w:i/>
          <w:iCs/>
          <w:color w:val="0054A4"/>
          <w:sz w:val="78"/>
          <w:szCs w:val="78"/>
        </w:rPr>
      </w:pPr>
      <w:bookmarkStart w:id="0" w:name="_GoBack"/>
      <w:r>
        <w:rPr>
          <w:rFonts w:ascii="Dolce-Bold" w:hAnsi="Dolce-Bold" w:cs="Dolce-Bold"/>
          <w:b/>
          <w:bCs/>
          <w:i/>
          <w:iCs/>
          <w:noProof/>
          <w:color w:val="0054A4"/>
          <w:sz w:val="78"/>
          <w:szCs w:val="78"/>
          <w:lang w:val="en-US" w:eastAsia="zh-CN"/>
        </w:rPr>
        <w:drawing>
          <wp:anchor distT="0" distB="0" distL="114300" distR="114300" simplePos="0" relativeHeight="251657216" behindDoc="0" locked="0" layoutInCell="1" allowOverlap="1" wp14:anchorId="5D2FEA0D" wp14:editId="1232CB91">
            <wp:simplePos x="0" y="0"/>
            <wp:positionH relativeFrom="column">
              <wp:posOffset>3912235</wp:posOffset>
            </wp:positionH>
            <wp:positionV relativeFrom="paragraph">
              <wp:posOffset>-5877</wp:posOffset>
            </wp:positionV>
            <wp:extent cx="1998715" cy="560031"/>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wis teacher trai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715" cy="560031"/>
                    </a:xfrm>
                    <a:prstGeom prst="rect">
                      <a:avLst/>
                    </a:prstGeom>
                  </pic:spPr>
                </pic:pic>
              </a:graphicData>
            </a:graphic>
          </wp:anchor>
        </w:drawing>
      </w:r>
      <w:bookmarkEnd w:id="0"/>
      <w:r w:rsidR="003062A6" w:rsidRPr="003062A6">
        <w:rPr>
          <w:rFonts w:ascii="Dolce-Bold" w:hAnsi="Dolce-Bold" w:cs="Dolce-Bold"/>
          <w:b/>
          <w:bCs/>
          <w:i/>
          <w:iCs/>
          <w:color w:val="0054A4"/>
          <w:sz w:val="78"/>
          <w:szCs w:val="78"/>
        </w:rPr>
        <w:t>Training Visit</w:t>
      </w:r>
    </w:p>
    <w:p w14:paraId="698B4BDB" w14:textId="77777777" w:rsidR="00A408D9" w:rsidRDefault="00A408D9" w:rsidP="003062A6">
      <w:pPr>
        <w:spacing w:line="240" w:lineRule="auto"/>
        <w:rPr>
          <w:rFonts w:asciiTheme="majorHAnsi" w:hAnsiTheme="majorHAnsi"/>
          <w:color w:val="0054A4"/>
          <w:szCs w:val="23"/>
        </w:rPr>
      </w:pPr>
    </w:p>
    <w:p w14:paraId="1FE9F6D7" w14:textId="77777777" w:rsidR="006F74F9" w:rsidRPr="00A408D9" w:rsidRDefault="00D233B9" w:rsidP="003062A6">
      <w:pPr>
        <w:spacing w:line="240" w:lineRule="auto"/>
        <w:rPr>
          <w:rFonts w:asciiTheme="majorHAnsi" w:hAnsiTheme="majorHAnsi"/>
          <w:color w:val="0054A4"/>
          <w:szCs w:val="23"/>
        </w:rPr>
      </w:pPr>
      <w:r w:rsidRPr="00A408D9">
        <w:rPr>
          <w:rFonts w:asciiTheme="majorHAnsi" w:hAnsiTheme="majorHAnsi"/>
          <w:color w:val="0054A4"/>
          <w:szCs w:val="23"/>
        </w:rPr>
        <w:t>Select the re</w:t>
      </w:r>
      <w:r w:rsidR="00A408D9" w:rsidRPr="00A408D9">
        <w:rPr>
          <w:rFonts w:asciiTheme="majorHAnsi" w:hAnsiTheme="majorHAnsi"/>
          <w:color w:val="0054A4"/>
          <w:szCs w:val="23"/>
        </w:rPr>
        <w:t>levant boxes</w:t>
      </w:r>
      <w:r w:rsidR="00A408D9">
        <w:rPr>
          <w:rFonts w:asciiTheme="majorHAnsi" w:hAnsiTheme="majorHAnsi"/>
          <w:color w:val="0054A4"/>
          <w:szCs w:val="23"/>
        </w:rPr>
        <w:t xml:space="preserve"> </w:t>
      </w:r>
      <w:r w:rsidR="00A408D9" w:rsidRPr="00A408D9">
        <w:rPr>
          <w:rFonts w:asciiTheme="majorHAnsi" w:hAnsiTheme="majorHAnsi"/>
          <w:bCs/>
          <w:color w:val="0054A4"/>
          <w:szCs w:val="23"/>
        </w:rPr>
        <w:t xml:space="preserve">and write comments </w:t>
      </w:r>
      <w:r w:rsidR="00A408D9">
        <w:rPr>
          <w:rFonts w:asciiTheme="majorHAnsi" w:hAnsiTheme="majorHAnsi"/>
          <w:bCs/>
          <w:color w:val="0054A4"/>
          <w:szCs w:val="23"/>
        </w:rPr>
        <w:t>in the greyed out areas.</w:t>
      </w:r>
    </w:p>
    <w:p w14:paraId="6DAF4742" w14:textId="77777777" w:rsidR="003062A6" w:rsidRPr="006E15FF" w:rsidRDefault="003062A6" w:rsidP="003062A6">
      <w:pPr>
        <w:spacing w:line="240" w:lineRule="auto"/>
        <w:rPr>
          <w:color w:val="0054A4"/>
          <w:sz w:val="16"/>
        </w:rPr>
      </w:pPr>
    </w:p>
    <w:tbl>
      <w:tblPr>
        <w:tblW w:w="0" w:type="auto"/>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42"/>
        <w:gridCol w:w="1842"/>
        <w:gridCol w:w="110"/>
        <w:gridCol w:w="425"/>
        <w:gridCol w:w="1337"/>
        <w:gridCol w:w="28"/>
        <w:gridCol w:w="1820"/>
        <w:gridCol w:w="9"/>
        <w:gridCol w:w="1829"/>
      </w:tblGrid>
      <w:tr w:rsidR="00B95EFE" w:rsidRPr="007639E8" w14:paraId="526C8153" w14:textId="77777777" w:rsidTr="006E15FF">
        <w:trPr>
          <w:trHeight w:hRule="exact" w:val="397"/>
        </w:trPr>
        <w:tc>
          <w:tcPr>
            <w:tcW w:w="9242" w:type="dxa"/>
            <w:gridSpan w:val="9"/>
            <w:tcBorders>
              <w:top w:val="single" w:sz="4" w:space="0" w:color="9CAAD6"/>
            </w:tcBorders>
            <w:shd w:val="clear" w:color="auto" w:fill="0054A4"/>
            <w:vAlign w:val="center"/>
          </w:tcPr>
          <w:p w14:paraId="784D8ECF" w14:textId="77777777" w:rsidR="00B95EFE" w:rsidRPr="006E15FF" w:rsidRDefault="00B95EFE" w:rsidP="006E15FF">
            <w:pPr>
              <w:spacing w:line="240" w:lineRule="auto"/>
              <w:rPr>
                <w:rFonts w:asciiTheme="majorHAnsi" w:hAnsiTheme="majorHAnsi"/>
                <w:color w:val="FFFFFF"/>
                <w:szCs w:val="23"/>
              </w:rPr>
            </w:pPr>
            <w:r w:rsidRPr="006E15FF">
              <w:rPr>
                <w:rFonts w:asciiTheme="majorHAnsi" w:hAnsiTheme="majorHAnsi"/>
                <w:color w:val="FFFFFF" w:themeColor="background1"/>
                <w:szCs w:val="23"/>
              </w:rPr>
              <w:t>What activities</w:t>
            </w:r>
            <w:r w:rsidR="00A408D9">
              <w:rPr>
                <w:rFonts w:asciiTheme="majorHAnsi" w:hAnsiTheme="majorHAnsi"/>
                <w:color w:val="FFFFFF" w:themeColor="background1"/>
                <w:szCs w:val="23"/>
              </w:rPr>
              <w:t>*</w:t>
            </w:r>
            <w:r w:rsidRPr="006E15FF">
              <w:rPr>
                <w:rFonts w:asciiTheme="majorHAnsi" w:hAnsiTheme="majorHAnsi"/>
                <w:color w:val="FFFFFF" w:themeColor="background1"/>
                <w:szCs w:val="23"/>
              </w:rPr>
              <w:t xml:space="preserve"> do you want to include in your Training Visit?</w:t>
            </w:r>
            <w:r w:rsidR="00937B64" w:rsidRPr="006E15FF">
              <w:rPr>
                <w:rFonts w:asciiTheme="majorHAnsi" w:hAnsiTheme="majorHAnsi"/>
                <w:color w:val="FFFFFF" w:themeColor="background1"/>
                <w:szCs w:val="23"/>
              </w:rPr>
              <w:t xml:space="preserve">  </w:t>
            </w:r>
            <w:r w:rsidR="006E15FF">
              <w:rPr>
                <w:rFonts w:asciiTheme="majorHAnsi" w:hAnsiTheme="majorHAnsi"/>
                <w:color w:val="FFFFFF" w:themeColor="background1"/>
                <w:szCs w:val="23"/>
              </w:rPr>
              <w:t xml:space="preserve"> </w:t>
            </w:r>
            <w:r w:rsidR="00A408D9" w:rsidRPr="00A408D9">
              <w:rPr>
                <w:rFonts w:asciiTheme="majorHAnsi" w:hAnsiTheme="majorHAnsi"/>
                <w:i/>
                <w:color w:val="FFFFFF"/>
                <w:szCs w:val="23"/>
              </w:rPr>
              <w:t>Select as many as you wish</w:t>
            </w:r>
          </w:p>
        </w:tc>
      </w:tr>
      <w:tr w:rsidR="003062A6" w:rsidRPr="007639E8" w14:paraId="3F65F276" w14:textId="77777777" w:rsidTr="005D731C">
        <w:trPr>
          <w:trHeight w:hRule="exact" w:val="369"/>
        </w:trPr>
        <w:tc>
          <w:tcPr>
            <w:tcW w:w="1842" w:type="dxa"/>
            <w:tcBorders>
              <w:top w:val="nil"/>
              <w:bottom w:val="double" w:sz="4" w:space="0" w:color="9CAAD6"/>
            </w:tcBorders>
            <w:shd w:val="clear" w:color="auto" w:fill="CEDFEF"/>
            <w:vAlign w:val="center"/>
          </w:tcPr>
          <w:p w14:paraId="27AA3D2C" w14:textId="77777777" w:rsidR="003062A6" w:rsidRPr="00937B64" w:rsidRDefault="003062A6" w:rsidP="00937B64">
            <w:pPr>
              <w:spacing w:line="240" w:lineRule="auto"/>
              <w:jc w:val="center"/>
              <w:rPr>
                <w:rFonts w:ascii="Arial" w:hAnsi="Arial"/>
                <w:b/>
                <w:color w:val="FFFFFF"/>
                <w:sz w:val="18"/>
                <w:szCs w:val="17"/>
              </w:rPr>
            </w:pPr>
            <w:r w:rsidRPr="00937B64">
              <w:rPr>
                <w:rFonts w:ascii="Arial" w:hAnsi="Arial"/>
                <w:b/>
                <w:color w:val="0054A4"/>
                <w:sz w:val="18"/>
                <w:szCs w:val="17"/>
              </w:rPr>
              <w:t>Management</w:t>
            </w:r>
          </w:p>
        </w:tc>
        <w:tc>
          <w:tcPr>
            <w:tcW w:w="1842" w:type="dxa"/>
            <w:tcBorders>
              <w:top w:val="nil"/>
              <w:bottom w:val="double" w:sz="4" w:space="0" w:color="9CAAD6"/>
            </w:tcBorders>
            <w:shd w:val="clear" w:color="auto" w:fill="FFFFFF" w:themeFill="background1"/>
            <w:vAlign w:val="center"/>
          </w:tcPr>
          <w:p w14:paraId="48F989AA" w14:textId="77777777" w:rsidR="003062A6" w:rsidRPr="00937B64" w:rsidRDefault="003062A6" w:rsidP="00937B64">
            <w:pPr>
              <w:spacing w:line="240" w:lineRule="auto"/>
              <w:jc w:val="center"/>
              <w:rPr>
                <w:rFonts w:ascii="Arial" w:hAnsi="Arial"/>
                <w:b/>
                <w:color w:val="0054A4"/>
                <w:sz w:val="18"/>
                <w:szCs w:val="17"/>
              </w:rPr>
            </w:pPr>
            <w:r w:rsidRPr="00937B64">
              <w:rPr>
                <w:rFonts w:ascii="Arial" w:hAnsi="Arial"/>
                <w:b/>
                <w:color w:val="0054A4"/>
                <w:sz w:val="18"/>
                <w:szCs w:val="17"/>
              </w:rPr>
              <w:t>Teachers</w:t>
            </w:r>
          </w:p>
        </w:tc>
        <w:tc>
          <w:tcPr>
            <w:tcW w:w="1872" w:type="dxa"/>
            <w:gridSpan w:val="3"/>
            <w:tcBorders>
              <w:top w:val="nil"/>
              <w:bottom w:val="double" w:sz="4" w:space="0" w:color="9CAAD6"/>
            </w:tcBorders>
            <w:shd w:val="clear" w:color="auto" w:fill="CEDFEF"/>
            <w:vAlign w:val="center"/>
          </w:tcPr>
          <w:p w14:paraId="28231FF1" w14:textId="77777777" w:rsidR="003062A6" w:rsidRPr="00937B64" w:rsidRDefault="003062A6" w:rsidP="00937B64">
            <w:pPr>
              <w:spacing w:line="240" w:lineRule="auto"/>
              <w:jc w:val="center"/>
              <w:rPr>
                <w:rFonts w:ascii="Arial" w:hAnsi="Arial"/>
                <w:b/>
                <w:color w:val="0054A4"/>
                <w:sz w:val="18"/>
                <w:szCs w:val="17"/>
              </w:rPr>
            </w:pPr>
            <w:r w:rsidRPr="00937B64">
              <w:rPr>
                <w:rFonts w:ascii="Arial" w:hAnsi="Arial"/>
                <w:b/>
                <w:color w:val="0054A4"/>
                <w:sz w:val="18"/>
                <w:szCs w:val="17"/>
              </w:rPr>
              <w:t>Students</w:t>
            </w:r>
          </w:p>
        </w:tc>
        <w:tc>
          <w:tcPr>
            <w:tcW w:w="1848" w:type="dxa"/>
            <w:gridSpan w:val="2"/>
            <w:tcBorders>
              <w:top w:val="nil"/>
              <w:bottom w:val="double" w:sz="4" w:space="0" w:color="9CAAD6"/>
            </w:tcBorders>
            <w:shd w:val="clear" w:color="auto" w:fill="FFFFFF" w:themeFill="background1"/>
            <w:vAlign w:val="center"/>
          </w:tcPr>
          <w:p w14:paraId="668D2A94" w14:textId="77777777" w:rsidR="003062A6" w:rsidRPr="00937B64" w:rsidRDefault="003062A6" w:rsidP="00937B64">
            <w:pPr>
              <w:spacing w:line="240" w:lineRule="auto"/>
              <w:jc w:val="center"/>
              <w:rPr>
                <w:rFonts w:ascii="Arial" w:hAnsi="Arial"/>
                <w:b/>
                <w:color w:val="0054A4"/>
                <w:sz w:val="18"/>
                <w:szCs w:val="17"/>
              </w:rPr>
            </w:pPr>
            <w:r w:rsidRPr="00937B64">
              <w:rPr>
                <w:rFonts w:ascii="Arial" w:hAnsi="Arial"/>
                <w:b/>
                <w:color w:val="0054A4"/>
                <w:sz w:val="18"/>
                <w:szCs w:val="17"/>
              </w:rPr>
              <w:t>Curriculum</w:t>
            </w:r>
          </w:p>
        </w:tc>
        <w:tc>
          <w:tcPr>
            <w:tcW w:w="1838" w:type="dxa"/>
            <w:gridSpan w:val="2"/>
            <w:tcBorders>
              <w:top w:val="nil"/>
              <w:bottom w:val="double" w:sz="4" w:space="0" w:color="9CAAD6"/>
            </w:tcBorders>
            <w:shd w:val="clear" w:color="auto" w:fill="CEDFEF"/>
            <w:vAlign w:val="center"/>
          </w:tcPr>
          <w:p w14:paraId="50A75B49" w14:textId="77777777" w:rsidR="003062A6" w:rsidRPr="00937B64" w:rsidRDefault="003062A6" w:rsidP="00937B64">
            <w:pPr>
              <w:spacing w:line="240" w:lineRule="auto"/>
              <w:jc w:val="center"/>
              <w:rPr>
                <w:rFonts w:ascii="Arial" w:hAnsi="Arial"/>
                <w:b/>
                <w:color w:val="0054A4"/>
                <w:sz w:val="18"/>
                <w:szCs w:val="17"/>
              </w:rPr>
            </w:pPr>
            <w:r w:rsidRPr="00937B64">
              <w:rPr>
                <w:rFonts w:ascii="Arial" w:hAnsi="Arial"/>
                <w:b/>
                <w:color w:val="0054A4"/>
                <w:sz w:val="18"/>
                <w:szCs w:val="17"/>
              </w:rPr>
              <w:t>Resources</w:t>
            </w:r>
          </w:p>
        </w:tc>
      </w:tr>
      <w:tr w:rsidR="003062A6" w:rsidRPr="007639E8" w14:paraId="7B6E99F9" w14:textId="77777777" w:rsidTr="005D731C">
        <w:trPr>
          <w:trHeight w:hRule="exact" w:val="567"/>
        </w:trPr>
        <w:tc>
          <w:tcPr>
            <w:tcW w:w="1842" w:type="dxa"/>
            <w:tcBorders>
              <w:top w:val="double" w:sz="4" w:space="0" w:color="9CAAD6"/>
              <w:left w:val="double" w:sz="4" w:space="0" w:color="9CAAD6"/>
              <w:bottom w:val="double" w:sz="4" w:space="0" w:color="9CAAD6"/>
              <w:right w:val="double" w:sz="4" w:space="0" w:color="9CAAD6"/>
            </w:tcBorders>
            <w:shd w:val="clear" w:color="auto" w:fill="CEDFEF"/>
            <w:vAlign w:val="center"/>
          </w:tcPr>
          <w:p w14:paraId="451364C5"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2111581792"/>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7D7D76" w:rsidRPr="007D7D76">
              <w:rPr>
                <w:rFonts w:ascii="Arial" w:hAnsi="Arial" w:cs="Arial"/>
                <w:bCs/>
                <w:color w:val="0054A4"/>
                <w:sz w:val="17"/>
                <w:szCs w:val="17"/>
              </w:rPr>
              <w:t>Arrival m</w:t>
            </w:r>
            <w:r w:rsidR="003062A6" w:rsidRPr="007D7D76">
              <w:rPr>
                <w:rFonts w:ascii="Arial" w:hAnsi="Arial" w:cs="Arial"/>
                <w:bCs/>
                <w:color w:val="0054A4"/>
                <w:sz w:val="17"/>
                <w:szCs w:val="17"/>
              </w:rPr>
              <w:t xml:space="preserve">eeting  </w:t>
            </w:r>
          </w:p>
        </w:tc>
        <w:tc>
          <w:tcPr>
            <w:tcW w:w="1842" w:type="dxa"/>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140DB37C"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290512203"/>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Pre-observation  </w:t>
            </w:r>
          </w:p>
        </w:tc>
        <w:tc>
          <w:tcPr>
            <w:tcW w:w="1872" w:type="dxa"/>
            <w:gridSpan w:val="3"/>
            <w:tcBorders>
              <w:top w:val="double" w:sz="4" w:space="0" w:color="9CAAD6"/>
              <w:left w:val="double" w:sz="4" w:space="0" w:color="9CAAD6"/>
              <w:bottom w:val="double" w:sz="4" w:space="0" w:color="9CAAD6"/>
              <w:right w:val="double" w:sz="4" w:space="0" w:color="9CAAD6"/>
            </w:tcBorders>
            <w:shd w:val="clear" w:color="auto" w:fill="CEDFEF"/>
            <w:vAlign w:val="center"/>
          </w:tcPr>
          <w:p w14:paraId="6CAB4E52"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744568212"/>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All ages  </w:t>
            </w:r>
          </w:p>
        </w:tc>
        <w:tc>
          <w:tcPr>
            <w:tcW w:w="1848" w:type="dxa"/>
            <w:gridSpan w:val="2"/>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02E89B6D" w14:textId="77777777" w:rsidR="00B95EFE"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395513250"/>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Review</w:t>
            </w:r>
          </w:p>
          <w:p w14:paraId="309F4CFC" w14:textId="77777777" w:rsidR="003062A6" w:rsidRPr="007D7D76" w:rsidRDefault="007D7D76" w:rsidP="006233C8">
            <w:pPr>
              <w:spacing w:line="240" w:lineRule="auto"/>
              <w:rPr>
                <w:rFonts w:ascii="Arial" w:hAnsi="Arial" w:cs="Arial"/>
                <w:bCs/>
                <w:color w:val="0054A4"/>
                <w:sz w:val="17"/>
                <w:szCs w:val="17"/>
              </w:rPr>
            </w:pPr>
            <w:r w:rsidRPr="007D7D76">
              <w:rPr>
                <w:rFonts w:ascii="Arial" w:hAnsi="Arial" w:cs="Arial"/>
                <w:bCs/>
                <w:color w:val="0054A4"/>
                <w:sz w:val="17"/>
                <w:szCs w:val="17"/>
              </w:rPr>
              <w:t>s</w:t>
            </w:r>
            <w:r w:rsidR="003062A6" w:rsidRPr="007D7D76">
              <w:rPr>
                <w:rFonts w:ascii="Arial" w:hAnsi="Arial" w:cs="Arial"/>
                <w:bCs/>
                <w:color w:val="0054A4"/>
                <w:sz w:val="17"/>
                <w:szCs w:val="17"/>
              </w:rPr>
              <w:t xml:space="preserve">yllabus  </w:t>
            </w:r>
          </w:p>
        </w:tc>
        <w:tc>
          <w:tcPr>
            <w:tcW w:w="1838" w:type="dxa"/>
            <w:gridSpan w:val="2"/>
            <w:tcBorders>
              <w:top w:val="double" w:sz="4" w:space="0" w:color="9CAAD6"/>
              <w:left w:val="double" w:sz="4" w:space="0" w:color="9CAAD6"/>
              <w:bottom w:val="double" w:sz="4" w:space="0" w:color="9CAAD6"/>
              <w:right w:val="double" w:sz="4" w:space="0" w:color="9CAAD6"/>
            </w:tcBorders>
            <w:shd w:val="clear" w:color="auto" w:fill="CEDFEF"/>
            <w:vAlign w:val="center"/>
          </w:tcPr>
          <w:p w14:paraId="6A5935B7"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836639648"/>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Classrooms </w:t>
            </w:r>
          </w:p>
        </w:tc>
      </w:tr>
      <w:tr w:rsidR="003062A6" w:rsidRPr="007639E8" w14:paraId="6AFA9D15" w14:textId="77777777" w:rsidTr="005D731C">
        <w:trPr>
          <w:trHeight w:hRule="exact" w:val="567"/>
        </w:trPr>
        <w:tc>
          <w:tcPr>
            <w:tcW w:w="1842" w:type="dxa"/>
            <w:tcBorders>
              <w:top w:val="double" w:sz="4" w:space="0" w:color="9CAAD6"/>
              <w:left w:val="double" w:sz="4" w:space="0" w:color="9CAAD6"/>
              <w:bottom w:val="double" w:sz="4" w:space="0" w:color="9CAAD6"/>
              <w:right w:val="double" w:sz="4" w:space="0" w:color="9CAAD6"/>
            </w:tcBorders>
            <w:shd w:val="clear" w:color="auto" w:fill="CEDFEF"/>
            <w:vAlign w:val="center"/>
          </w:tcPr>
          <w:p w14:paraId="5D15E642"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990698971"/>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7D7D76" w:rsidRPr="007D7D76">
              <w:rPr>
                <w:rFonts w:ascii="Arial" w:hAnsi="Arial" w:cs="Arial"/>
                <w:bCs/>
                <w:color w:val="0054A4"/>
                <w:sz w:val="17"/>
                <w:szCs w:val="17"/>
              </w:rPr>
              <w:t>School t</w:t>
            </w:r>
            <w:r w:rsidR="003062A6" w:rsidRPr="007D7D76">
              <w:rPr>
                <w:rFonts w:ascii="Arial" w:hAnsi="Arial" w:cs="Arial"/>
                <w:bCs/>
                <w:color w:val="0054A4"/>
                <w:sz w:val="17"/>
                <w:szCs w:val="17"/>
              </w:rPr>
              <w:t xml:space="preserve">our  </w:t>
            </w:r>
          </w:p>
        </w:tc>
        <w:tc>
          <w:tcPr>
            <w:tcW w:w="1842" w:type="dxa"/>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2C2F551C"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453865742"/>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Lesson observation  </w:t>
            </w:r>
          </w:p>
        </w:tc>
        <w:tc>
          <w:tcPr>
            <w:tcW w:w="1872" w:type="dxa"/>
            <w:gridSpan w:val="3"/>
            <w:tcBorders>
              <w:top w:val="double" w:sz="4" w:space="0" w:color="9CAAD6"/>
              <w:left w:val="double" w:sz="4" w:space="0" w:color="9CAAD6"/>
              <w:bottom w:val="double" w:sz="4" w:space="0" w:color="9CAAD6"/>
              <w:right w:val="double" w:sz="4" w:space="0" w:color="9CAAD6"/>
            </w:tcBorders>
            <w:shd w:val="clear" w:color="auto" w:fill="CEDFEF"/>
            <w:vAlign w:val="center"/>
          </w:tcPr>
          <w:p w14:paraId="2EE0D290"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764578096"/>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3062A6" w:rsidRPr="00122969">
              <w:rPr>
                <w:rFonts w:ascii="Arial" w:hAnsi="Arial" w:cs="Arial"/>
                <w:bCs/>
                <w:color w:val="0054A4"/>
                <w:sz w:val="17"/>
                <w:szCs w:val="17"/>
                <w:u w:val="single"/>
              </w:rPr>
              <w:t>Free</w:t>
            </w:r>
            <w:r w:rsidR="00122969">
              <w:rPr>
                <w:rFonts w:ascii="Arial" w:hAnsi="Arial" w:cs="Arial"/>
                <w:bCs/>
                <w:color w:val="0054A4"/>
                <w:sz w:val="17"/>
                <w:szCs w:val="17"/>
              </w:rPr>
              <w:t xml:space="preserve"> English</w:t>
            </w:r>
            <w:r w:rsidR="003062A6" w:rsidRPr="007D7D76">
              <w:rPr>
                <w:rFonts w:ascii="Arial" w:hAnsi="Arial" w:cs="Arial"/>
                <w:bCs/>
                <w:color w:val="0054A4"/>
                <w:sz w:val="17"/>
                <w:szCs w:val="17"/>
              </w:rPr>
              <w:t xml:space="preserve"> lesson  </w:t>
            </w:r>
          </w:p>
        </w:tc>
        <w:tc>
          <w:tcPr>
            <w:tcW w:w="1848" w:type="dxa"/>
            <w:gridSpan w:val="2"/>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01FAAB6B"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531225943"/>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Review coursebooks  </w:t>
            </w:r>
          </w:p>
        </w:tc>
        <w:tc>
          <w:tcPr>
            <w:tcW w:w="1838" w:type="dxa"/>
            <w:gridSpan w:val="2"/>
            <w:tcBorders>
              <w:top w:val="double" w:sz="4" w:space="0" w:color="9CAAD6"/>
              <w:left w:val="double" w:sz="4" w:space="0" w:color="9CAAD6"/>
              <w:bottom w:val="double" w:sz="4" w:space="0" w:color="9CAAD6"/>
              <w:right w:val="double" w:sz="4" w:space="0" w:color="9CAAD6"/>
            </w:tcBorders>
            <w:shd w:val="clear" w:color="auto" w:fill="CEDFEF"/>
            <w:vAlign w:val="center"/>
          </w:tcPr>
          <w:p w14:paraId="088ED7D4"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377132475"/>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Staff room  </w:t>
            </w:r>
          </w:p>
        </w:tc>
      </w:tr>
      <w:tr w:rsidR="003062A6" w:rsidRPr="007639E8" w14:paraId="56B4BDB6" w14:textId="77777777" w:rsidTr="005D731C">
        <w:trPr>
          <w:trHeight w:hRule="exact" w:val="567"/>
        </w:trPr>
        <w:tc>
          <w:tcPr>
            <w:tcW w:w="1842" w:type="dxa"/>
            <w:tcBorders>
              <w:top w:val="double" w:sz="4" w:space="0" w:color="9CAAD6"/>
              <w:left w:val="double" w:sz="4" w:space="0" w:color="9CAAD6"/>
              <w:bottom w:val="double" w:sz="4" w:space="0" w:color="9CAAD6"/>
              <w:right w:val="double" w:sz="4" w:space="0" w:color="9CAAD6"/>
            </w:tcBorders>
            <w:shd w:val="clear" w:color="auto" w:fill="CEDFEF"/>
            <w:vAlign w:val="center"/>
          </w:tcPr>
          <w:p w14:paraId="2B6920E3"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622149667"/>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Update</w:t>
            </w:r>
            <w:r w:rsidR="005355AF" w:rsidRPr="007D7D76">
              <w:rPr>
                <w:rFonts w:ascii="Arial" w:hAnsi="Arial" w:cs="Arial"/>
                <w:bCs/>
                <w:color w:val="0054A4"/>
                <w:sz w:val="17"/>
                <w:szCs w:val="17"/>
              </w:rPr>
              <w:t xml:space="preserve">s per day </w:t>
            </w:r>
          </w:p>
        </w:tc>
        <w:tc>
          <w:tcPr>
            <w:tcW w:w="1842" w:type="dxa"/>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7B1F6F2A"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487551781"/>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1:1 lesson</w:t>
            </w:r>
            <w:r w:rsidR="00B95EFE" w:rsidRPr="007D7D76">
              <w:rPr>
                <w:rFonts w:ascii="Arial" w:hAnsi="Arial" w:cs="Arial"/>
                <w:bCs/>
                <w:color w:val="0054A4"/>
                <w:sz w:val="17"/>
                <w:szCs w:val="17"/>
              </w:rPr>
              <w:t xml:space="preserve"> teacher feedback</w:t>
            </w:r>
            <w:r w:rsidR="003062A6" w:rsidRPr="007D7D76">
              <w:rPr>
                <w:rFonts w:ascii="Arial" w:hAnsi="Arial" w:cs="Arial"/>
                <w:bCs/>
                <w:color w:val="0054A4"/>
                <w:sz w:val="17"/>
                <w:szCs w:val="17"/>
              </w:rPr>
              <w:t xml:space="preserve">  </w:t>
            </w:r>
          </w:p>
        </w:tc>
        <w:tc>
          <w:tcPr>
            <w:tcW w:w="1872" w:type="dxa"/>
            <w:gridSpan w:val="3"/>
            <w:tcBorders>
              <w:top w:val="double" w:sz="4" w:space="0" w:color="9CAAD6"/>
              <w:left w:val="double" w:sz="4" w:space="0" w:color="9CAAD6"/>
              <w:bottom w:val="double" w:sz="4" w:space="0" w:color="9CAAD6"/>
              <w:right w:val="double" w:sz="4" w:space="0" w:color="9CAAD6"/>
            </w:tcBorders>
            <w:shd w:val="clear" w:color="auto" w:fill="CEDFEF"/>
            <w:vAlign w:val="center"/>
          </w:tcPr>
          <w:p w14:paraId="7FF8A221"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473183217"/>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Placement </w:t>
            </w:r>
            <w:r w:rsidR="00B95EFE"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Progress </w:t>
            </w:r>
            <w:r w:rsidR="007D7D76" w:rsidRPr="007D7D76">
              <w:rPr>
                <w:rFonts w:ascii="Arial" w:hAnsi="Arial" w:cs="Arial"/>
                <w:bCs/>
                <w:color w:val="0054A4"/>
                <w:sz w:val="17"/>
                <w:szCs w:val="17"/>
              </w:rPr>
              <w:t>t</w:t>
            </w:r>
            <w:r w:rsidR="00B95EFE" w:rsidRPr="007D7D76">
              <w:rPr>
                <w:rFonts w:ascii="Arial" w:hAnsi="Arial" w:cs="Arial"/>
                <w:bCs/>
                <w:color w:val="0054A4"/>
                <w:sz w:val="17"/>
                <w:szCs w:val="17"/>
              </w:rPr>
              <w:t>est</w:t>
            </w:r>
            <w:r w:rsidR="003062A6" w:rsidRPr="007D7D76">
              <w:rPr>
                <w:rFonts w:ascii="Arial" w:hAnsi="Arial" w:cs="Arial"/>
                <w:bCs/>
                <w:color w:val="0054A4"/>
                <w:sz w:val="17"/>
                <w:szCs w:val="17"/>
              </w:rPr>
              <w:t xml:space="preserve">  </w:t>
            </w:r>
          </w:p>
        </w:tc>
        <w:tc>
          <w:tcPr>
            <w:tcW w:w="1848" w:type="dxa"/>
            <w:gridSpan w:val="2"/>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0070C035"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01160493"/>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Review exam structures  </w:t>
            </w:r>
          </w:p>
        </w:tc>
        <w:tc>
          <w:tcPr>
            <w:tcW w:w="1838" w:type="dxa"/>
            <w:gridSpan w:val="2"/>
            <w:tcBorders>
              <w:top w:val="double" w:sz="4" w:space="0" w:color="9CAAD6"/>
              <w:left w:val="double" w:sz="4" w:space="0" w:color="9CAAD6"/>
              <w:bottom w:val="double" w:sz="4" w:space="0" w:color="9CAAD6"/>
              <w:right w:val="double" w:sz="4" w:space="0" w:color="9CAAD6"/>
            </w:tcBorders>
            <w:shd w:val="clear" w:color="auto" w:fill="CEDFEF"/>
            <w:vAlign w:val="center"/>
          </w:tcPr>
          <w:p w14:paraId="008A5A3E"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354726912"/>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IT &amp; other equipment  </w:t>
            </w:r>
          </w:p>
        </w:tc>
      </w:tr>
      <w:tr w:rsidR="003062A6" w:rsidRPr="007639E8" w14:paraId="499F9225" w14:textId="77777777" w:rsidTr="005D731C">
        <w:trPr>
          <w:trHeight w:hRule="exact" w:val="567"/>
        </w:trPr>
        <w:tc>
          <w:tcPr>
            <w:tcW w:w="1842" w:type="dxa"/>
            <w:tcBorders>
              <w:top w:val="double" w:sz="4" w:space="0" w:color="9CAAD6"/>
              <w:left w:val="double" w:sz="4" w:space="0" w:color="9CAAD6"/>
              <w:bottom w:val="double" w:sz="4" w:space="0" w:color="9CAAD6"/>
              <w:right w:val="double" w:sz="4" w:space="0" w:color="9CAAD6"/>
            </w:tcBorders>
            <w:shd w:val="clear" w:color="auto" w:fill="CEDFEF"/>
            <w:vAlign w:val="center"/>
          </w:tcPr>
          <w:p w14:paraId="6EDED580" w14:textId="77777777" w:rsidR="003062A6" w:rsidRPr="007D7D76" w:rsidRDefault="007F2DAD" w:rsidP="007D7D76">
            <w:pPr>
              <w:spacing w:line="240" w:lineRule="auto"/>
              <w:rPr>
                <w:rFonts w:ascii="Arial" w:hAnsi="Arial" w:cs="Arial"/>
                <w:bCs/>
                <w:color w:val="0054A4"/>
                <w:sz w:val="17"/>
                <w:szCs w:val="17"/>
              </w:rPr>
            </w:pPr>
            <w:sdt>
              <w:sdtPr>
                <w:rPr>
                  <w:rFonts w:ascii="Arial" w:hAnsi="Arial" w:cs="Arial"/>
                  <w:bCs/>
                  <w:color w:val="0054A4"/>
                  <w:sz w:val="24"/>
                  <w:szCs w:val="17"/>
                </w:rPr>
                <w:id w:val="1174151133"/>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5355AF" w:rsidRPr="007D7D76">
              <w:rPr>
                <w:rFonts w:ascii="Arial" w:hAnsi="Arial" w:cs="Arial"/>
                <w:bCs/>
                <w:color w:val="0054A4"/>
                <w:sz w:val="17"/>
                <w:szCs w:val="17"/>
              </w:rPr>
              <w:t xml:space="preserve">Final </w:t>
            </w:r>
            <w:r w:rsidR="007D7D76" w:rsidRPr="007D7D76">
              <w:rPr>
                <w:rFonts w:ascii="Arial" w:hAnsi="Arial" w:cs="Arial"/>
                <w:bCs/>
                <w:color w:val="0054A4"/>
                <w:sz w:val="17"/>
                <w:szCs w:val="17"/>
              </w:rPr>
              <w:t>p</w:t>
            </w:r>
            <w:r w:rsidR="003062A6" w:rsidRPr="007D7D76">
              <w:rPr>
                <w:rFonts w:ascii="Arial" w:hAnsi="Arial" w:cs="Arial"/>
                <w:bCs/>
                <w:color w:val="0054A4"/>
                <w:sz w:val="17"/>
                <w:szCs w:val="17"/>
              </w:rPr>
              <w:t xml:space="preserve">resentation  </w:t>
            </w:r>
          </w:p>
        </w:tc>
        <w:tc>
          <w:tcPr>
            <w:tcW w:w="1842" w:type="dxa"/>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75B1940C"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051609071"/>
              </w:sdtPr>
              <w:sdtEndPr/>
              <w:sdtContent>
                <w:r w:rsidR="00562371">
                  <w:rPr>
                    <w:rFonts w:ascii="MS Gothic" w:eastAsia="MS Gothic" w:hAnsi="MS Gothic" w:cs="Arial" w:hint="eastAsia"/>
                    <w:bCs/>
                    <w:color w:val="0054A4"/>
                    <w:sz w:val="24"/>
                    <w:szCs w:val="17"/>
                  </w:rPr>
                  <w:t>☐</w:t>
                </w:r>
              </w:sdtContent>
            </w:sdt>
            <w:r w:rsidR="006233C8" w:rsidRPr="007D7D76">
              <w:rPr>
                <w:rFonts w:ascii="Arial" w:hAnsi="Arial" w:cs="Arial"/>
                <w:bCs/>
                <w:color w:val="0054A4"/>
                <w:sz w:val="17"/>
                <w:szCs w:val="17"/>
              </w:rPr>
              <w:t xml:space="preserve"> </w:t>
            </w:r>
            <w:r w:rsidR="00562371" w:rsidRPr="00122969">
              <w:rPr>
                <w:rFonts w:ascii="Arial" w:hAnsi="Arial" w:cs="Arial"/>
                <w:bCs/>
                <w:color w:val="0054A4"/>
                <w:sz w:val="17"/>
                <w:szCs w:val="17"/>
                <w:u w:val="single"/>
              </w:rPr>
              <w:t>Free</w:t>
            </w:r>
            <w:r w:rsidR="00562371">
              <w:rPr>
                <w:rFonts w:ascii="Arial" w:hAnsi="Arial" w:cs="Arial"/>
                <w:bCs/>
                <w:color w:val="0054A4"/>
                <w:sz w:val="17"/>
                <w:szCs w:val="17"/>
              </w:rPr>
              <w:t xml:space="preserve"> </w:t>
            </w:r>
            <w:r w:rsidR="00B95EFE" w:rsidRPr="007D7D76">
              <w:rPr>
                <w:rFonts w:ascii="Arial" w:hAnsi="Arial" w:cs="Arial"/>
                <w:bCs/>
                <w:color w:val="0054A4"/>
                <w:sz w:val="17"/>
                <w:szCs w:val="17"/>
              </w:rPr>
              <w:t>T</w:t>
            </w:r>
            <w:r w:rsidR="003062A6" w:rsidRPr="007D7D76">
              <w:rPr>
                <w:rFonts w:ascii="Arial" w:hAnsi="Arial" w:cs="Arial"/>
                <w:bCs/>
                <w:color w:val="0054A4"/>
                <w:sz w:val="17"/>
                <w:szCs w:val="17"/>
              </w:rPr>
              <w:t xml:space="preserve">eacher training workshop  </w:t>
            </w:r>
          </w:p>
        </w:tc>
        <w:tc>
          <w:tcPr>
            <w:tcW w:w="1872" w:type="dxa"/>
            <w:gridSpan w:val="3"/>
            <w:tcBorders>
              <w:top w:val="double" w:sz="4" w:space="0" w:color="9CAAD6"/>
              <w:left w:val="double" w:sz="4" w:space="0" w:color="9CAAD6"/>
              <w:bottom w:val="double" w:sz="4" w:space="0" w:color="9CAAD6"/>
              <w:right w:val="double" w:sz="4" w:space="0" w:color="9CAAD6"/>
            </w:tcBorders>
            <w:shd w:val="clear" w:color="auto" w:fill="CEDFEF"/>
            <w:vAlign w:val="center"/>
          </w:tcPr>
          <w:p w14:paraId="388976A3"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099628052"/>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Q&amp;A  </w:t>
            </w:r>
          </w:p>
        </w:tc>
        <w:tc>
          <w:tcPr>
            <w:tcW w:w="1848" w:type="dxa"/>
            <w:gridSpan w:val="2"/>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0C9922CF" w14:textId="77777777" w:rsidR="003062A6" w:rsidRPr="007D7D76" w:rsidRDefault="007F2DAD" w:rsidP="00B84CC8">
            <w:pPr>
              <w:spacing w:line="240" w:lineRule="auto"/>
              <w:rPr>
                <w:rFonts w:ascii="Arial" w:hAnsi="Arial" w:cs="Arial"/>
                <w:bCs/>
                <w:color w:val="0054A4"/>
                <w:sz w:val="17"/>
                <w:szCs w:val="17"/>
              </w:rPr>
            </w:pPr>
            <w:sdt>
              <w:sdtPr>
                <w:rPr>
                  <w:rFonts w:ascii="Arial" w:hAnsi="Arial" w:cs="Arial"/>
                  <w:bCs/>
                  <w:color w:val="0054A4"/>
                  <w:sz w:val="24"/>
                  <w:szCs w:val="17"/>
                </w:rPr>
                <w:id w:val="-62344426"/>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B95EFE" w:rsidRPr="007D7D76">
              <w:rPr>
                <w:rFonts w:ascii="Arial" w:hAnsi="Arial" w:cs="Arial"/>
                <w:bCs/>
                <w:color w:val="0054A4"/>
                <w:sz w:val="17"/>
                <w:szCs w:val="17"/>
              </w:rPr>
              <w:t xml:space="preserve">Check </w:t>
            </w:r>
            <w:r w:rsidR="003062A6" w:rsidRPr="007D7D76">
              <w:rPr>
                <w:rFonts w:ascii="Arial" w:hAnsi="Arial" w:cs="Arial"/>
                <w:bCs/>
                <w:color w:val="0054A4"/>
                <w:sz w:val="17"/>
                <w:szCs w:val="17"/>
              </w:rPr>
              <w:t xml:space="preserve">assessment </w:t>
            </w:r>
            <w:r w:rsidR="00B84CC8" w:rsidRPr="007D7D76">
              <w:rPr>
                <w:rFonts w:ascii="Arial" w:hAnsi="Arial" w:cs="Arial"/>
                <w:bCs/>
                <w:color w:val="0054A4"/>
                <w:sz w:val="17"/>
                <w:szCs w:val="17"/>
              </w:rPr>
              <w:t>process</w:t>
            </w:r>
            <w:r w:rsidR="003062A6" w:rsidRPr="007D7D76">
              <w:rPr>
                <w:rFonts w:ascii="Arial" w:hAnsi="Arial" w:cs="Arial"/>
                <w:bCs/>
                <w:color w:val="0054A4"/>
                <w:sz w:val="17"/>
                <w:szCs w:val="17"/>
              </w:rPr>
              <w:t xml:space="preserve">  </w:t>
            </w:r>
          </w:p>
        </w:tc>
        <w:tc>
          <w:tcPr>
            <w:tcW w:w="1838" w:type="dxa"/>
            <w:gridSpan w:val="2"/>
            <w:tcBorders>
              <w:top w:val="double" w:sz="4" w:space="0" w:color="9CAAD6"/>
              <w:left w:val="double" w:sz="4" w:space="0" w:color="9CAAD6"/>
              <w:bottom w:val="double" w:sz="4" w:space="0" w:color="9CAAD6"/>
              <w:right w:val="double" w:sz="4" w:space="0" w:color="9CAAD6"/>
            </w:tcBorders>
            <w:shd w:val="clear" w:color="auto" w:fill="CEDFEF"/>
            <w:vAlign w:val="center"/>
          </w:tcPr>
          <w:p w14:paraId="69D91FA3" w14:textId="77777777" w:rsidR="003062A6" w:rsidRPr="007D7D76" w:rsidRDefault="007F2DAD" w:rsidP="006233C8">
            <w:pPr>
              <w:spacing w:line="240" w:lineRule="auto"/>
              <w:rPr>
                <w:rFonts w:ascii="Arial" w:hAnsi="Arial" w:cs="Arial"/>
                <w:bCs/>
                <w:color w:val="0054A4"/>
                <w:sz w:val="17"/>
                <w:szCs w:val="17"/>
              </w:rPr>
            </w:pPr>
            <w:sdt>
              <w:sdtPr>
                <w:rPr>
                  <w:rFonts w:ascii="Arial" w:hAnsi="Arial" w:cs="Arial"/>
                  <w:bCs/>
                  <w:color w:val="0054A4"/>
                  <w:sz w:val="24"/>
                  <w:szCs w:val="17"/>
                </w:rPr>
                <w:id w:val="-1472048434"/>
              </w:sdtPr>
              <w:sdtEndPr/>
              <w:sdtContent>
                <w:r w:rsidR="006233C8" w:rsidRPr="007D7D76">
                  <w:rPr>
                    <w:rFonts w:ascii="MS Gothic" w:eastAsia="MS Gothic" w:hAnsi="MS Gothic" w:cs="MS Gothic" w:hint="eastAsia"/>
                    <w:bCs/>
                    <w:color w:val="0054A4"/>
                    <w:sz w:val="24"/>
                    <w:szCs w:val="17"/>
                  </w:rPr>
                  <w:t>☐</w:t>
                </w:r>
              </w:sdtContent>
            </w:sdt>
            <w:r w:rsidR="006233C8" w:rsidRPr="007D7D76">
              <w:rPr>
                <w:rFonts w:ascii="Arial" w:hAnsi="Arial" w:cs="Arial"/>
                <w:bCs/>
                <w:color w:val="0054A4"/>
                <w:sz w:val="17"/>
                <w:szCs w:val="17"/>
              </w:rPr>
              <w:t xml:space="preserve"> </w:t>
            </w:r>
            <w:r w:rsidR="003062A6" w:rsidRPr="007D7D76">
              <w:rPr>
                <w:rFonts w:ascii="Arial" w:hAnsi="Arial" w:cs="Arial"/>
                <w:bCs/>
                <w:color w:val="0054A4"/>
                <w:sz w:val="17"/>
                <w:szCs w:val="17"/>
              </w:rPr>
              <w:t xml:space="preserve">Internet resources  </w:t>
            </w:r>
          </w:p>
        </w:tc>
      </w:tr>
      <w:tr w:rsidR="003062A6" w:rsidRPr="007639E8" w14:paraId="4A99F44B" w14:textId="77777777" w:rsidTr="00A408D9">
        <w:trPr>
          <w:trHeight w:hRule="exact" w:val="340"/>
        </w:trPr>
        <w:tc>
          <w:tcPr>
            <w:tcW w:w="9242" w:type="dxa"/>
            <w:gridSpan w:val="9"/>
            <w:tcBorders>
              <w:top w:val="double" w:sz="4" w:space="0" w:color="9CAAD6"/>
              <w:left w:val="nil"/>
              <w:bottom w:val="nil"/>
              <w:right w:val="nil"/>
            </w:tcBorders>
            <w:shd w:val="clear" w:color="auto" w:fill="FFFFFF"/>
            <w:vAlign w:val="center"/>
          </w:tcPr>
          <w:p w14:paraId="09B67ECB" w14:textId="77777777" w:rsidR="00A408D9" w:rsidRPr="00AF7CE3" w:rsidRDefault="00A408D9" w:rsidP="00252AFE">
            <w:pPr>
              <w:rPr>
                <w:rFonts w:ascii="Arial" w:hAnsi="Arial"/>
                <w:b/>
                <w:bCs/>
                <w:color w:val="0054A4"/>
                <w:sz w:val="4"/>
                <w:szCs w:val="17"/>
              </w:rPr>
            </w:pPr>
          </w:p>
          <w:p w14:paraId="392AF40F" w14:textId="77777777" w:rsidR="003062A6" w:rsidRPr="00342CC1" w:rsidRDefault="00A408D9" w:rsidP="00252AFE">
            <w:pPr>
              <w:rPr>
                <w:rFonts w:asciiTheme="majorHAnsi" w:hAnsiTheme="majorHAnsi"/>
                <w:b/>
                <w:bCs/>
                <w:color w:val="0054A4"/>
                <w:sz w:val="17"/>
                <w:szCs w:val="17"/>
              </w:rPr>
            </w:pPr>
            <w:r w:rsidRPr="00342CC1">
              <w:rPr>
                <w:rFonts w:asciiTheme="majorHAnsi" w:hAnsiTheme="majorHAnsi"/>
                <w:b/>
                <w:bCs/>
                <w:color w:val="0054A4"/>
                <w:sz w:val="17"/>
                <w:szCs w:val="17"/>
              </w:rPr>
              <w:t xml:space="preserve">* </w:t>
            </w:r>
            <w:r w:rsidRPr="00342CC1">
              <w:rPr>
                <w:rFonts w:asciiTheme="majorHAnsi" w:hAnsiTheme="majorHAnsi"/>
                <w:b/>
                <w:bCs/>
                <w:color w:val="0054A4"/>
                <w:sz w:val="17"/>
                <w:szCs w:val="17"/>
                <w:u w:val="single"/>
              </w:rPr>
              <w:t>Page</w:t>
            </w:r>
            <w:r w:rsidR="00AF7CE3" w:rsidRPr="00342CC1">
              <w:rPr>
                <w:rFonts w:asciiTheme="majorHAnsi" w:hAnsiTheme="majorHAnsi"/>
                <w:b/>
                <w:bCs/>
                <w:color w:val="0054A4"/>
                <w:sz w:val="17"/>
                <w:szCs w:val="17"/>
                <w:u w:val="single"/>
              </w:rPr>
              <w:t>s</w:t>
            </w:r>
            <w:r w:rsidRPr="00342CC1">
              <w:rPr>
                <w:rFonts w:asciiTheme="majorHAnsi" w:hAnsiTheme="majorHAnsi"/>
                <w:b/>
                <w:bCs/>
                <w:color w:val="0054A4"/>
                <w:sz w:val="17"/>
                <w:szCs w:val="17"/>
                <w:u w:val="single"/>
              </w:rPr>
              <w:t xml:space="preserve"> 2</w:t>
            </w:r>
            <w:r w:rsidR="00AF7CE3" w:rsidRPr="00342CC1">
              <w:rPr>
                <w:rFonts w:asciiTheme="majorHAnsi" w:hAnsiTheme="majorHAnsi"/>
                <w:b/>
                <w:bCs/>
                <w:color w:val="0054A4"/>
                <w:sz w:val="17"/>
                <w:szCs w:val="17"/>
                <w:u w:val="single"/>
              </w:rPr>
              <w:t xml:space="preserve"> &amp; 3</w:t>
            </w:r>
            <w:r w:rsidRPr="00342CC1">
              <w:rPr>
                <w:rFonts w:asciiTheme="majorHAnsi" w:hAnsiTheme="majorHAnsi"/>
                <w:b/>
                <w:bCs/>
                <w:color w:val="0054A4"/>
                <w:sz w:val="17"/>
                <w:szCs w:val="17"/>
                <w:u w:val="single"/>
              </w:rPr>
              <w:t xml:space="preserve"> provides descriptors</w:t>
            </w:r>
            <w:r w:rsidR="00E57E9F" w:rsidRPr="00342CC1">
              <w:rPr>
                <w:rFonts w:asciiTheme="majorHAnsi" w:hAnsiTheme="majorHAnsi"/>
                <w:b/>
                <w:bCs/>
                <w:color w:val="0054A4"/>
                <w:sz w:val="17"/>
                <w:szCs w:val="17"/>
                <w:u w:val="single"/>
              </w:rPr>
              <w:t xml:space="preserve"> of each of the activities </w:t>
            </w:r>
            <w:r w:rsidRPr="00342CC1">
              <w:rPr>
                <w:rFonts w:asciiTheme="majorHAnsi" w:hAnsiTheme="majorHAnsi"/>
                <w:b/>
                <w:bCs/>
                <w:color w:val="0054A4"/>
                <w:sz w:val="17"/>
                <w:szCs w:val="17"/>
                <w:u w:val="single"/>
              </w:rPr>
              <w:t xml:space="preserve"> listed above</w:t>
            </w:r>
          </w:p>
          <w:p w14:paraId="3FE1B3C6" w14:textId="77777777" w:rsidR="00A408D9" w:rsidRPr="00AF7CE3" w:rsidRDefault="00A408D9" w:rsidP="00252AFE">
            <w:pPr>
              <w:rPr>
                <w:rFonts w:ascii="Arial" w:hAnsi="Arial"/>
                <w:b/>
                <w:bCs/>
                <w:color w:val="0054A4"/>
                <w:sz w:val="17"/>
                <w:szCs w:val="17"/>
              </w:rPr>
            </w:pPr>
          </w:p>
          <w:p w14:paraId="50BA81FA" w14:textId="77777777" w:rsidR="00937B64" w:rsidRPr="00AF7CE3" w:rsidRDefault="00937B64" w:rsidP="00252AFE">
            <w:pPr>
              <w:rPr>
                <w:rFonts w:ascii="Arial" w:hAnsi="Arial"/>
                <w:b/>
                <w:bCs/>
                <w:color w:val="0054A4"/>
                <w:sz w:val="17"/>
                <w:szCs w:val="17"/>
              </w:rPr>
            </w:pPr>
          </w:p>
          <w:p w14:paraId="1E1945DD" w14:textId="77777777" w:rsidR="00937B64" w:rsidRPr="00AF7CE3" w:rsidRDefault="00937B64" w:rsidP="00252AFE">
            <w:pPr>
              <w:rPr>
                <w:rFonts w:ascii="Arial" w:hAnsi="Arial"/>
                <w:b/>
                <w:bCs/>
                <w:color w:val="0054A4"/>
                <w:sz w:val="17"/>
                <w:szCs w:val="17"/>
              </w:rPr>
            </w:pPr>
          </w:p>
        </w:tc>
      </w:tr>
      <w:tr w:rsidR="00A408D9" w:rsidRPr="007639E8" w14:paraId="4FEB5965" w14:textId="77777777" w:rsidTr="00A408D9">
        <w:trPr>
          <w:trHeight w:hRule="exact" w:val="283"/>
        </w:trPr>
        <w:tc>
          <w:tcPr>
            <w:tcW w:w="9242" w:type="dxa"/>
            <w:gridSpan w:val="9"/>
            <w:tcBorders>
              <w:top w:val="nil"/>
              <w:left w:val="nil"/>
              <w:right w:val="nil"/>
            </w:tcBorders>
            <w:shd w:val="clear" w:color="auto" w:fill="FFFFFF"/>
            <w:vAlign w:val="center"/>
          </w:tcPr>
          <w:p w14:paraId="0F3DC641" w14:textId="77777777" w:rsidR="00A408D9" w:rsidRDefault="00A408D9" w:rsidP="00252AFE">
            <w:pPr>
              <w:rPr>
                <w:rFonts w:ascii="Arial" w:hAnsi="Arial"/>
                <w:b/>
                <w:bCs/>
                <w:color w:val="0054A4"/>
                <w:sz w:val="17"/>
                <w:szCs w:val="17"/>
              </w:rPr>
            </w:pPr>
          </w:p>
        </w:tc>
      </w:tr>
      <w:tr w:rsidR="00D77DCC" w:rsidRPr="007639E8" w14:paraId="415D3FA4" w14:textId="77777777" w:rsidTr="006E15FF">
        <w:trPr>
          <w:trHeight w:hRule="exact" w:val="397"/>
        </w:trPr>
        <w:tc>
          <w:tcPr>
            <w:tcW w:w="5556" w:type="dxa"/>
            <w:gridSpan w:val="5"/>
            <w:tcBorders>
              <w:bottom w:val="single" w:sz="4" w:space="0" w:color="9CAAD6"/>
              <w:right w:val="double" w:sz="4" w:space="0" w:color="9CAAD6"/>
            </w:tcBorders>
            <w:shd w:val="clear" w:color="auto" w:fill="0054A4"/>
            <w:vAlign w:val="center"/>
          </w:tcPr>
          <w:p w14:paraId="12D150DC" w14:textId="77777777" w:rsidR="00D77DCC" w:rsidRPr="006E15FF" w:rsidRDefault="00D77DCC" w:rsidP="006233C8">
            <w:pPr>
              <w:spacing w:line="240" w:lineRule="auto"/>
              <w:rPr>
                <w:rFonts w:asciiTheme="majorHAnsi" w:hAnsiTheme="majorHAnsi"/>
                <w:bCs/>
                <w:color w:val="0054A4"/>
                <w:szCs w:val="23"/>
              </w:rPr>
            </w:pPr>
            <w:r w:rsidRPr="006E15FF">
              <w:rPr>
                <w:rFonts w:asciiTheme="majorHAnsi" w:hAnsiTheme="majorHAnsi"/>
                <w:bCs/>
                <w:color w:val="FFFFFF" w:themeColor="background1"/>
                <w:szCs w:val="23"/>
              </w:rPr>
              <w:t xml:space="preserve">How many days would like us to </w:t>
            </w:r>
            <w:r w:rsidRPr="006E15FF">
              <w:rPr>
                <w:rFonts w:asciiTheme="majorHAnsi" w:hAnsiTheme="majorHAnsi"/>
                <w:color w:val="FFFFFF" w:themeColor="background1"/>
                <w:szCs w:val="23"/>
              </w:rPr>
              <w:t>come for?</w:t>
            </w:r>
          </w:p>
        </w:tc>
        <w:tc>
          <w:tcPr>
            <w:tcW w:w="3686" w:type="dxa"/>
            <w:gridSpan w:val="4"/>
            <w:tcBorders>
              <w:top w:val="double" w:sz="4" w:space="0" w:color="9CAAD6"/>
              <w:left w:val="double" w:sz="4" w:space="0" w:color="9CAAD6"/>
              <w:bottom w:val="double" w:sz="4" w:space="0" w:color="9CAAD6"/>
              <w:right w:val="double" w:sz="4" w:space="0" w:color="9CAAD6"/>
            </w:tcBorders>
            <w:shd w:val="clear" w:color="auto" w:fill="FFFFFF"/>
            <w:vAlign w:val="center"/>
          </w:tcPr>
          <w:p w14:paraId="0317C13F" w14:textId="77777777" w:rsidR="00D77DCC" w:rsidRPr="00D77DCC" w:rsidRDefault="007F2DAD" w:rsidP="006233C8">
            <w:pPr>
              <w:spacing w:line="240" w:lineRule="auto"/>
              <w:jc w:val="center"/>
              <w:rPr>
                <w:rFonts w:asciiTheme="majorHAnsi" w:hAnsiTheme="majorHAnsi"/>
                <w:bCs/>
                <w:color w:val="0054A4"/>
                <w:sz w:val="17"/>
                <w:szCs w:val="17"/>
              </w:rPr>
            </w:pPr>
            <w:sdt>
              <w:sdtPr>
                <w:rPr>
                  <w:rFonts w:ascii="Arial" w:hAnsi="Arial"/>
                  <w:color w:val="0054A4"/>
                  <w:sz w:val="24"/>
                  <w:szCs w:val="17"/>
                </w:rPr>
                <w:id w:val="-591403286"/>
              </w:sdtPr>
              <w:sdtEndPr/>
              <w:sdtContent>
                <w:r w:rsidR="00AF7CE3">
                  <w:rPr>
                    <w:rFonts w:ascii="MS Gothic" w:eastAsia="MS Gothic" w:hAnsi="MS Gothic" w:hint="eastAsia"/>
                    <w:color w:val="0054A4"/>
                    <w:sz w:val="24"/>
                    <w:szCs w:val="17"/>
                  </w:rPr>
                  <w:t>☐</w:t>
                </w:r>
              </w:sdtContent>
            </w:sdt>
            <w:r w:rsidR="00D77DCC" w:rsidRPr="007639E8">
              <w:rPr>
                <w:rFonts w:ascii="Arial" w:hAnsi="Arial"/>
                <w:color w:val="0054A4"/>
                <w:sz w:val="17"/>
                <w:szCs w:val="17"/>
              </w:rPr>
              <w:t xml:space="preserve"> </w:t>
            </w:r>
            <w:r w:rsidR="00D77DCC">
              <w:rPr>
                <w:rFonts w:ascii="Arial" w:hAnsi="Arial"/>
                <w:color w:val="0054A4"/>
                <w:sz w:val="17"/>
                <w:szCs w:val="17"/>
              </w:rPr>
              <w:t xml:space="preserve">  2 days</w:t>
            </w:r>
            <w:r w:rsidR="00D77DCC" w:rsidRPr="007639E8">
              <w:rPr>
                <w:rFonts w:ascii="Arial" w:hAnsi="Arial"/>
                <w:color w:val="0054A4"/>
                <w:sz w:val="17"/>
                <w:szCs w:val="17"/>
              </w:rPr>
              <w:t xml:space="preserve">   </w:t>
            </w:r>
            <w:sdt>
              <w:sdtPr>
                <w:rPr>
                  <w:rFonts w:ascii="Arial" w:hAnsi="Arial"/>
                  <w:color w:val="0054A4"/>
                  <w:sz w:val="24"/>
                  <w:szCs w:val="17"/>
                </w:rPr>
                <w:id w:val="-721514583"/>
              </w:sdtPr>
              <w:sdtEndPr/>
              <w:sdtContent>
                <w:r w:rsidR="00D77DCC" w:rsidRPr="006E15FF">
                  <w:rPr>
                    <w:rFonts w:ascii="MS Gothic" w:eastAsia="MS Gothic" w:hAnsi="MS Gothic" w:hint="eastAsia"/>
                    <w:color w:val="0054A4"/>
                    <w:sz w:val="24"/>
                    <w:szCs w:val="17"/>
                  </w:rPr>
                  <w:t>☐</w:t>
                </w:r>
              </w:sdtContent>
            </w:sdt>
            <w:r w:rsidR="00D77DCC" w:rsidRPr="007639E8">
              <w:rPr>
                <w:rFonts w:ascii="Arial" w:hAnsi="Arial"/>
                <w:color w:val="0054A4"/>
                <w:sz w:val="17"/>
                <w:szCs w:val="17"/>
              </w:rPr>
              <w:t xml:space="preserve"> </w:t>
            </w:r>
            <w:r w:rsidR="00D77DCC">
              <w:rPr>
                <w:rFonts w:ascii="Arial" w:hAnsi="Arial"/>
                <w:color w:val="0054A4"/>
                <w:sz w:val="17"/>
                <w:szCs w:val="17"/>
              </w:rPr>
              <w:t xml:space="preserve">  3 days*</w:t>
            </w:r>
            <w:r w:rsidR="00D77DCC" w:rsidRPr="007639E8">
              <w:rPr>
                <w:rFonts w:ascii="Arial" w:hAnsi="Arial"/>
                <w:color w:val="0054A4"/>
                <w:sz w:val="17"/>
                <w:szCs w:val="17"/>
              </w:rPr>
              <w:t xml:space="preserve">   </w:t>
            </w:r>
            <w:sdt>
              <w:sdtPr>
                <w:rPr>
                  <w:rFonts w:ascii="Arial" w:hAnsi="Arial"/>
                  <w:color w:val="0054A4"/>
                  <w:sz w:val="24"/>
                  <w:szCs w:val="17"/>
                </w:rPr>
                <w:id w:val="1448048708"/>
              </w:sdtPr>
              <w:sdtEndPr/>
              <w:sdtContent>
                <w:r w:rsidR="00D77DCC" w:rsidRPr="006E15FF">
                  <w:rPr>
                    <w:rFonts w:ascii="MS Gothic" w:eastAsia="MS Gothic" w:hAnsi="MS Gothic" w:hint="eastAsia"/>
                    <w:color w:val="0054A4"/>
                    <w:sz w:val="24"/>
                    <w:szCs w:val="17"/>
                  </w:rPr>
                  <w:t>☐</w:t>
                </w:r>
              </w:sdtContent>
            </w:sdt>
            <w:r w:rsidR="00D77DCC" w:rsidRPr="007639E8">
              <w:rPr>
                <w:rFonts w:ascii="Arial" w:hAnsi="Arial"/>
                <w:color w:val="0054A4"/>
                <w:sz w:val="17"/>
                <w:szCs w:val="17"/>
              </w:rPr>
              <w:t xml:space="preserve"> </w:t>
            </w:r>
            <w:r w:rsidR="00D77DCC">
              <w:rPr>
                <w:rFonts w:ascii="Arial" w:hAnsi="Arial"/>
                <w:color w:val="0054A4"/>
                <w:sz w:val="17"/>
                <w:szCs w:val="17"/>
              </w:rPr>
              <w:t xml:space="preserve">  4 days*</w:t>
            </w:r>
          </w:p>
        </w:tc>
      </w:tr>
      <w:tr w:rsidR="00B95EFE" w:rsidRPr="007639E8" w14:paraId="2E5E1B6A" w14:textId="77777777" w:rsidTr="005355AF">
        <w:trPr>
          <w:trHeight w:hRule="exact" w:val="567"/>
        </w:trPr>
        <w:tc>
          <w:tcPr>
            <w:tcW w:w="9242" w:type="dxa"/>
            <w:gridSpan w:val="9"/>
            <w:tcBorders>
              <w:left w:val="nil"/>
              <w:bottom w:val="nil"/>
              <w:right w:val="nil"/>
            </w:tcBorders>
            <w:shd w:val="clear" w:color="auto" w:fill="FFFFFF"/>
            <w:vAlign w:val="center"/>
          </w:tcPr>
          <w:p w14:paraId="315F416F" w14:textId="77777777" w:rsidR="00B95EFE" w:rsidRPr="00342CC1" w:rsidRDefault="00562371" w:rsidP="00122969">
            <w:pPr>
              <w:rPr>
                <w:rFonts w:asciiTheme="majorHAnsi" w:hAnsiTheme="majorHAnsi"/>
                <w:bCs/>
                <w:color w:val="0054A4"/>
                <w:sz w:val="17"/>
                <w:szCs w:val="17"/>
              </w:rPr>
            </w:pPr>
            <w:r>
              <w:rPr>
                <w:rFonts w:asciiTheme="majorHAnsi" w:hAnsiTheme="majorHAnsi"/>
                <w:bCs/>
                <w:color w:val="0054A4"/>
                <w:sz w:val="17"/>
                <w:szCs w:val="17"/>
              </w:rPr>
              <w:t xml:space="preserve">* 2-day consultancy visits are free. </w:t>
            </w:r>
            <w:r w:rsidR="00122969">
              <w:rPr>
                <w:rFonts w:asciiTheme="majorHAnsi" w:hAnsiTheme="majorHAnsi"/>
                <w:bCs/>
                <w:color w:val="0054A4"/>
                <w:sz w:val="17"/>
                <w:szCs w:val="17"/>
              </w:rPr>
              <w:t>However, the client will need to pay t</w:t>
            </w:r>
            <w:r>
              <w:rPr>
                <w:rFonts w:asciiTheme="majorHAnsi" w:hAnsiTheme="majorHAnsi"/>
                <w:bCs/>
                <w:color w:val="0054A4"/>
                <w:sz w:val="17"/>
                <w:szCs w:val="17"/>
              </w:rPr>
              <w:t>ravel and accommodation</w:t>
            </w:r>
            <w:r w:rsidR="00122969">
              <w:rPr>
                <w:rFonts w:asciiTheme="majorHAnsi" w:hAnsiTheme="majorHAnsi"/>
                <w:bCs/>
                <w:color w:val="0054A4"/>
                <w:sz w:val="17"/>
                <w:szCs w:val="17"/>
              </w:rPr>
              <w:t xml:space="preserve"> for the training specialist(s).</w:t>
            </w:r>
            <w:r w:rsidR="00D77DCC" w:rsidRPr="00342CC1">
              <w:rPr>
                <w:rFonts w:asciiTheme="majorHAnsi" w:hAnsiTheme="majorHAnsi"/>
                <w:bCs/>
                <w:color w:val="0054A4"/>
                <w:sz w:val="17"/>
                <w:szCs w:val="17"/>
              </w:rPr>
              <w:t xml:space="preserve"> </w:t>
            </w:r>
            <w:r w:rsidR="005355AF" w:rsidRPr="00342CC1">
              <w:rPr>
                <w:rFonts w:asciiTheme="majorHAnsi" w:hAnsiTheme="majorHAnsi"/>
                <w:bCs/>
                <w:color w:val="0054A4"/>
                <w:sz w:val="17"/>
                <w:szCs w:val="17"/>
              </w:rPr>
              <w:t>F</w:t>
            </w:r>
            <w:r w:rsidR="00D77DCC" w:rsidRPr="00342CC1">
              <w:rPr>
                <w:rFonts w:asciiTheme="majorHAnsi" w:hAnsiTheme="majorHAnsi"/>
                <w:bCs/>
                <w:color w:val="0054A4"/>
                <w:sz w:val="17"/>
                <w:szCs w:val="17"/>
              </w:rPr>
              <w:t>or every extra day an additional fee of £190 will be charged (payable 14 days before arrival)</w:t>
            </w:r>
          </w:p>
        </w:tc>
      </w:tr>
      <w:tr w:rsidR="005355AF" w:rsidRPr="007639E8" w14:paraId="3AE0B992" w14:textId="77777777" w:rsidTr="00D233B9">
        <w:trPr>
          <w:trHeight w:hRule="exact" w:val="170"/>
        </w:trPr>
        <w:tc>
          <w:tcPr>
            <w:tcW w:w="9242" w:type="dxa"/>
            <w:gridSpan w:val="9"/>
            <w:tcBorders>
              <w:top w:val="nil"/>
              <w:left w:val="nil"/>
              <w:right w:val="nil"/>
            </w:tcBorders>
            <w:shd w:val="clear" w:color="auto" w:fill="FFFFFF"/>
            <w:vAlign w:val="center"/>
          </w:tcPr>
          <w:p w14:paraId="6B4E6E0C" w14:textId="77777777" w:rsidR="005355AF" w:rsidRDefault="005355AF" w:rsidP="00D77DCC">
            <w:pPr>
              <w:rPr>
                <w:rFonts w:ascii="Arial" w:hAnsi="Arial"/>
                <w:b/>
                <w:bCs/>
                <w:color w:val="0054A4"/>
                <w:sz w:val="17"/>
                <w:szCs w:val="17"/>
              </w:rPr>
            </w:pPr>
          </w:p>
        </w:tc>
      </w:tr>
      <w:tr w:rsidR="00D77DCC" w:rsidRPr="007639E8" w14:paraId="13C259F9" w14:textId="77777777" w:rsidTr="006E15FF">
        <w:trPr>
          <w:trHeight w:hRule="exact" w:val="397"/>
        </w:trPr>
        <w:tc>
          <w:tcPr>
            <w:tcW w:w="5556" w:type="dxa"/>
            <w:gridSpan w:val="5"/>
            <w:tcBorders>
              <w:bottom w:val="single" w:sz="4" w:space="0" w:color="9CAAD6"/>
              <w:right w:val="double" w:sz="4" w:space="0" w:color="9CAAD6"/>
            </w:tcBorders>
            <w:shd w:val="clear" w:color="auto" w:fill="0054A4"/>
            <w:vAlign w:val="center"/>
          </w:tcPr>
          <w:p w14:paraId="5A3BEF94" w14:textId="77777777" w:rsidR="00D77DCC" w:rsidRPr="006E15FF" w:rsidRDefault="005355AF" w:rsidP="006233C8">
            <w:pPr>
              <w:spacing w:line="240" w:lineRule="auto"/>
              <w:rPr>
                <w:rFonts w:asciiTheme="majorHAnsi" w:hAnsiTheme="majorHAnsi"/>
                <w:b/>
                <w:bCs/>
                <w:color w:val="0054A4"/>
                <w:szCs w:val="23"/>
              </w:rPr>
            </w:pPr>
            <w:r w:rsidRPr="006E15FF">
              <w:rPr>
                <w:rFonts w:asciiTheme="majorHAnsi" w:hAnsiTheme="majorHAnsi"/>
                <w:bCs/>
                <w:color w:val="FFFFFF" w:themeColor="background1"/>
                <w:szCs w:val="23"/>
              </w:rPr>
              <w:t xml:space="preserve">When </w:t>
            </w:r>
            <w:r w:rsidR="00D77DCC" w:rsidRPr="006E15FF">
              <w:rPr>
                <w:rFonts w:asciiTheme="majorHAnsi" w:hAnsiTheme="majorHAnsi"/>
                <w:bCs/>
                <w:color w:val="FFFFFF" w:themeColor="background1"/>
                <w:szCs w:val="23"/>
              </w:rPr>
              <w:t>would you like us to arrive</w:t>
            </w:r>
            <w:r w:rsidRPr="006E15FF">
              <w:rPr>
                <w:rFonts w:asciiTheme="majorHAnsi" w:hAnsiTheme="majorHAnsi"/>
                <w:bCs/>
                <w:color w:val="FFFFFF" w:themeColor="background1"/>
                <w:szCs w:val="23"/>
              </w:rPr>
              <w:t xml:space="preserve"> and begin</w:t>
            </w:r>
            <w:r w:rsidR="00D77DCC" w:rsidRPr="006E15FF">
              <w:rPr>
                <w:rFonts w:asciiTheme="majorHAnsi" w:hAnsiTheme="majorHAnsi"/>
                <w:bCs/>
                <w:color w:val="FFFFFF" w:themeColor="background1"/>
                <w:szCs w:val="23"/>
              </w:rPr>
              <w:t>?</w:t>
            </w:r>
            <w:r w:rsidR="00D77DCC" w:rsidRPr="006E15FF">
              <w:rPr>
                <w:rFonts w:asciiTheme="majorHAnsi" w:hAnsiTheme="majorHAnsi"/>
                <w:b/>
                <w:bCs/>
                <w:color w:val="FFFFFF" w:themeColor="background1"/>
                <w:szCs w:val="23"/>
              </w:rPr>
              <w:t xml:space="preserve">   </w:t>
            </w:r>
          </w:p>
        </w:tc>
        <w:tc>
          <w:tcPr>
            <w:tcW w:w="3686" w:type="dxa"/>
            <w:gridSpan w:val="4"/>
            <w:tcBorders>
              <w:top w:val="double" w:sz="4" w:space="0" w:color="9CAAD6"/>
              <w:left w:val="double" w:sz="4" w:space="0" w:color="9CAAD6"/>
              <w:bottom w:val="double" w:sz="4" w:space="0" w:color="9CAAD6"/>
              <w:right w:val="double" w:sz="4" w:space="0" w:color="9CAAD6"/>
            </w:tcBorders>
            <w:shd w:val="clear" w:color="auto" w:fill="FFFFFF"/>
            <w:vAlign w:val="center"/>
          </w:tcPr>
          <w:p w14:paraId="4862DCED" w14:textId="77777777" w:rsidR="00D77DCC" w:rsidRPr="00252AFE" w:rsidRDefault="007F2DAD" w:rsidP="006233C8">
            <w:pPr>
              <w:spacing w:line="240" w:lineRule="auto"/>
              <w:jc w:val="center"/>
              <w:rPr>
                <w:rFonts w:asciiTheme="majorHAnsi" w:hAnsiTheme="majorHAnsi"/>
                <w:b/>
                <w:bCs/>
                <w:color w:val="0054A4"/>
                <w:sz w:val="17"/>
                <w:szCs w:val="17"/>
              </w:rPr>
            </w:pPr>
            <w:sdt>
              <w:sdtPr>
                <w:rPr>
                  <w:rFonts w:asciiTheme="majorHAnsi" w:hAnsiTheme="majorHAnsi"/>
                  <w:b/>
                  <w:bCs/>
                  <w:i/>
                  <w:color w:val="0054A4"/>
                  <w:sz w:val="22"/>
                  <w:szCs w:val="17"/>
                </w:rPr>
                <w:id w:val="484599067"/>
                <w:date>
                  <w:dateFormat w:val="dd/MM/yyyy"/>
                  <w:lid w:val="en-GB"/>
                  <w:storeMappedDataAs w:val="dateTime"/>
                  <w:calendar w:val="gregorian"/>
                </w:date>
              </w:sdtPr>
              <w:sdtEndPr/>
              <w:sdtContent>
                <w:r w:rsidR="00D77DCC" w:rsidRPr="00122969">
                  <w:rPr>
                    <w:rStyle w:val="PlaceholderText"/>
                    <w:rFonts w:asciiTheme="majorHAnsi" w:hAnsiTheme="majorHAnsi"/>
                    <w:i/>
                    <w:color w:val="0054A4"/>
                    <w:sz w:val="22"/>
                    <w:szCs w:val="17"/>
                  </w:rPr>
                  <w:t>Click here to enter a date.</w:t>
                </w:r>
              </w:sdtContent>
            </w:sdt>
          </w:p>
        </w:tc>
      </w:tr>
      <w:tr w:rsidR="005355AF" w:rsidRPr="007639E8" w14:paraId="52E34EEA" w14:textId="77777777" w:rsidTr="00D233B9">
        <w:trPr>
          <w:trHeight w:hRule="exact" w:val="283"/>
        </w:trPr>
        <w:tc>
          <w:tcPr>
            <w:tcW w:w="9242" w:type="dxa"/>
            <w:gridSpan w:val="9"/>
            <w:tcBorders>
              <w:left w:val="nil"/>
              <w:bottom w:val="single" w:sz="4" w:space="0" w:color="9CAAD6"/>
              <w:right w:val="nil"/>
            </w:tcBorders>
            <w:shd w:val="clear" w:color="auto" w:fill="FFFFFF"/>
            <w:vAlign w:val="center"/>
          </w:tcPr>
          <w:p w14:paraId="22027230" w14:textId="77777777" w:rsidR="005355AF" w:rsidRPr="005355AF" w:rsidRDefault="005355AF" w:rsidP="005355AF">
            <w:pPr>
              <w:spacing w:line="240" w:lineRule="auto"/>
              <w:jc w:val="center"/>
              <w:rPr>
                <w:rFonts w:asciiTheme="majorHAnsi" w:hAnsiTheme="majorHAnsi"/>
                <w:b/>
                <w:bCs/>
                <w:color w:val="0054A4"/>
                <w:sz w:val="24"/>
                <w:szCs w:val="17"/>
              </w:rPr>
            </w:pPr>
          </w:p>
        </w:tc>
      </w:tr>
      <w:tr w:rsidR="00122969" w:rsidRPr="007639E8" w14:paraId="0D229640" w14:textId="77777777" w:rsidTr="00D8562C">
        <w:trPr>
          <w:trHeight w:hRule="exact" w:val="397"/>
        </w:trPr>
        <w:tc>
          <w:tcPr>
            <w:tcW w:w="3794" w:type="dxa"/>
            <w:gridSpan w:val="3"/>
            <w:tcBorders>
              <w:left w:val="single" w:sz="4" w:space="0" w:color="9CAAD6"/>
              <w:bottom w:val="double" w:sz="4" w:space="0" w:color="9CAAD6"/>
              <w:right w:val="single" w:sz="4" w:space="0" w:color="9CAAD6"/>
            </w:tcBorders>
            <w:shd w:val="clear" w:color="auto" w:fill="0054A4"/>
            <w:vAlign w:val="center"/>
          </w:tcPr>
          <w:p w14:paraId="755738AD" w14:textId="77777777" w:rsidR="00122969" w:rsidRPr="006E15FF" w:rsidRDefault="00122969" w:rsidP="00562371">
            <w:pPr>
              <w:spacing w:line="240" w:lineRule="auto"/>
              <w:rPr>
                <w:rFonts w:asciiTheme="majorHAnsi" w:hAnsiTheme="majorHAnsi"/>
                <w:bCs/>
                <w:color w:val="FFFFFF" w:themeColor="background1"/>
                <w:szCs w:val="23"/>
              </w:rPr>
            </w:pPr>
            <w:r w:rsidRPr="00122969">
              <w:rPr>
                <w:rFonts w:asciiTheme="majorHAnsi" w:hAnsiTheme="majorHAnsi"/>
                <w:b/>
                <w:bCs/>
                <w:color w:val="CEDFEF" w:themeColor="background2"/>
                <w:szCs w:val="23"/>
              </w:rPr>
              <w:t>FREE</w:t>
            </w:r>
            <w:r w:rsidRPr="00122969">
              <w:rPr>
                <w:rFonts w:asciiTheme="majorHAnsi" w:hAnsiTheme="majorHAnsi"/>
                <w:bCs/>
                <w:color w:val="CEDFEF" w:themeColor="background2"/>
                <w:szCs w:val="23"/>
              </w:rPr>
              <w:t xml:space="preserve"> </w:t>
            </w:r>
            <w:r w:rsidRPr="00122969">
              <w:rPr>
                <w:rFonts w:asciiTheme="majorHAnsi" w:hAnsiTheme="majorHAnsi"/>
                <w:bCs/>
                <w:color w:val="FFFFFF" w:themeColor="background1"/>
                <w:szCs w:val="23"/>
              </w:rPr>
              <w:t>English lesson for students</w:t>
            </w:r>
          </w:p>
        </w:tc>
        <w:tc>
          <w:tcPr>
            <w:tcW w:w="5448" w:type="dxa"/>
            <w:gridSpan w:val="6"/>
            <w:tcBorders>
              <w:left w:val="single" w:sz="4" w:space="0" w:color="9CAAD6"/>
              <w:bottom w:val="double" w:sz="4" w:space="0" w:color="9CAAD6"/>
              <w:right w:val="single" w:sz="4" w:space="0" w:color="9CAAD6"/>
            </w:tcBorders>
            <w:shd w:val="clear" w:color="auto" w:fill="0054A4"/>
            <w:vAlign w:val="center"/>
          </w:tcPr>
          <w:p w14:paraId="2E26449A" w14:textId="77777777" w:rsidR="00122969" w:rsidRPr="006E15FF" w:rsidRDefault="00122969" w:rsidP="00122969">
            <w:pPr>
              <w:spacing w:line="240" w:lineRule="auto"/>
              <w:rPr>
                <w:rFonts w:asciiTheme="majorHAnsi" w:hAnsiTheme="majorHAnsi"/>
                <w:bCs/>
                <w:color w:val="FFFFFF" w:themeColor="background1"/>
                <w:szCs w:val="23"/>
              </w:rPr>
            </w:pPr>
            <w:r>
              <w:rPr>
                <w:rFonts w:asciiTheme="majorHAnsi" w:hAnsiTheme="majorHAnsi"/>
                <w:bCs/>
                <w:color w:val="FFFFFF" w:themeColor="background1"/>
                <w:szCs w:val="23"/>
              </w:rPr>
              <w:t>How old are the</w:t>
            </w:r>
            <w:r w:rsidRPr="006E15FF">
              <w:rPr>
                <w:rFonts w:asciiTheme="majorHAnsi" w:hAnsiTheme="majorHAnsi"/>
                <w:bCs/>
                <w:color w:val="FFFFFF" w:themeColor="background1"/>
                <w:szCs w:val="23"/>
              </w:rPr>
              <w:t xml:space="preserve"> students </w:t>
            </w:r>
            <w:r>
              <w:rPr>
                <w:rFonts w:asciiTheme="majorHAnsi" w:hAnsiTheme="majorHAnsi"/>
                <w:bCs/>
                <w:color w:val="FFFFFF" w:themeColor="background1"/>
                <w:szCs w:val="23"/>
              </w:rPr>
              <w:t>that we will be teaching?</w:t>
            </w:r>
          </w:p>
        </w:tc>
      </w:tr>
      <w:tr w:rsidR="00122969" w:rsidRPr="007639E8" w14:paraId="03124588" w14:textId="77777777" w:rsidTr="00937B64">
        <w:trPr>
          <w:trHeight w:hRule="exact" w:val="567"/>
        </w:trPr>
        <w:tc>
          <w:tcPr>
            <w:tcW w:w="9242" w:type="dxa"/>
            <w:gridSpan w:val="9"/>
            <w:tcBorders>
              <w:top w:val="double" w:sz="4" w:space="0" w:color="9CAAD6"/>
              <w:left w:val="double" w:sz="4" w:space="0" w:color="9CAAD6"/>
              <w:bottom w:val="double" w:sz="4" w:space="0" w:color="9CAAD6"/>
              <w:right w:val="double" w:sz="4" w:space="0" w:color="9CAAD6"/>
            </w:tcBorders>
            <w:shd w:val="clear" w:color="auto" w:fill="FFFFFF"/>
            <w:vAlign w:val="center"/>
          </w:tcPr>
          <w:p w14:paraId="02EAC19D" w14:textId="77777777" w:rsidR="00122969" w:rsidRPr="006233C8" w:rsidRDefault="007F2DAD" w:rsidP="006233C8">
            <w:pPr>
              <w:spacing w:line="240" w:lineRule="auto"/>
              <w:rPr>
                <w:rFonts w:ascii="Arial" w:hAnsi="Arial"/>
                <w:color w:val="0054A4"/>
                <w:sz w:val="17"/>
                <w:szCs w:val="17"/>
              </w:rPr>
            </w:pPr>
            <w:sdt>
              <w:sdtPr>
                <w:rPr>
                  <w:rFonts w:ascii="Arial" w:hAnsi="Arial"/>
                  <w:color w:val="0054A4"/>
                  <w:sz w:val="24"/>
                  <w:szCs w:val="17"/>
                </w:rPr>
                <w:id w:val="909736596"/>
              </w:sdtPr>
              <w:sdtEndPr/>
              <w:sdtContent>
                <w:r w:rsidR="00122969">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Ages 9-12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sdt>
              <w:sdtPr>
                <w:rPr>
                  <w:rFonts w:ascii="Arial" w:hAnsi="Arial"/>
                  <w:color w:val="0054A4"/>
                  <w:sz w:val="24"/>
                  <w:szCs w:val="17"/>
                </w:rPr>
                <w:id w:val="1808659288"/>
              </w:sdtPr>
              <w:sdtEndPr/>
              <w:sdtContent>
                <w:r w:rsidR="00122969" w:rsidRPr="006E15FF">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Teenagers</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sdt>
              <w:sdtPr>
                <w:rPr>
                  <w:rFonts w:ascii="Arial" w:hAnsi="Arial"/>
                  <w:color w:val="0054A4"/>
                  <w:sz w:val="24"/>
                  <w:szCs w:val="17"/>
                </w:rPr>
                <w:id w:val="-969513426"/>
              </w:sdtPr>
              <w:sdtEndPr/>
              <w:sdtContent>
                <w:r w:rsidR="00122969" w:rsidRPr="006E15FF">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University</w:t>
            </w:r>
            <w:r w:rsidR="00122969" w:rsidRPr="006E15FF">
              <w:rPr>
                <w:rFonts w:ascii="Arial" w:hAnsi="Arial"/>
                <w:color w:val="0054A4"/>
                <w:sz w:val="17"/>
                <w:szCs w:val="17"/>
              </w:rPr>
              <w:t xml:space="preserve"> students</w:t>
            </w:r>
            <w:r w:rsidR="00122969" w:rsidRPr="006E15FF">
              <w:rPr>
                <w:rFonts w:ascii="Arial" w:hAnsi="Arial"/>
                <w:color w:val="0054A4"/>
                <w:sz w:val="24"/>
                <w:szCs w:val="17"/>
              </w:rPr>
              <w:t xml:space="preserve">     </w:t>
            </w:r>
            <w:sdt>
              <w:sdtPr>
                <w:rPr>
                  <w:rFonts w:ascii="Arial" w:hAnsi="Arial"/>
                  <w:color w:val="0054A4"/>
                  <w:sz w:val="24"/>
                  <w:szCs w:val="17"/>
                </w:rPr>
                <w:id w:val="1049118647"/>
              </w:sdtPr>
              <w:sdtEndPr/>
              <w:sdtContent>
                <w:r w:rsidR="00122969" w:rsidRPr="006E15FF">
                  <w:rPr>
                    <w:rFonts w:ascii="MS Gothic" w:eastAsia="MS Gothic" w:hAnsi="MS Gothic" w:hint="eastAsia"/>
                    <w:color w:val="0054A4"/>
                    <w:sz w:val="24"/>
                    <w:szCs w:val="17"/>
                  </w:rPr>
                  <w:t>☐</w:t>
                </w:r>
              </w:sdtContent>
            </w:sdt>
            <w:r w:rsidR="00122969" w:rsidRPr="006E15FF">
              <w:rPr>
                <w:rFonts w:ascii="Arial" w:hAnsi="Arial"/>
                <w:color w:val="0054A4"/>
                <w:sz w:val="24"/>
                <w:szCs w:val="17"/>
              </w:rPr>
              <w:t xml:space="preserve"> </w:t>
            </w:r>
            <w:r w:rsidR="00122969">
              <w:rPr>
                <w:rFonts w:ascii="Arial" w:hAnsi="Arial"/>
                <w:color w:val="0054A4"/>
                <w:sz w:val="17"/>
                <w:szCs w:val="17"/>
              </w:rPr>
              <w:t xml:space="preserve">Adults     </w:t>
            </w:r>
            <w:sdt>
              <w:sdtPr>
                <w:rPr>
                  <w:rFonts w:ascii="Arial" w:hAnsi="Arial"/>
                  <w:color w:val="0054A4"/>
                  <w:sz w:val="24"/>
                  <w:szCs w:val="17"/>
                </w:rPr>
                <w:id w:val="646944982"/>
              </w:sdtPr>
              <w:sdtEndPr/>
              <w:sdtContent>
                <w:r w:rsidR="00122969" w:rsidRPr="006E15FF">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Other (please specify)   </w:t>
            </w:r>
            <w:r w:rsidR="004E3BC4" w:rsidRPr="007639E8">
              <w:rPr>
                <w:rFonts w:ascii="Arial" w:hAnsi="Arial"/>
                <w:bCs/>
                <w:color w:val="0054A4"/>
                <w:sz w:val="17"/>
                <w:szCs w:val="17"/>
              </w:rPr>
              <w:fldChar w:fldCharType="begin">
                <w:ffData>
                  <w:name w:val="Text7"/>
                  <w:enabled/>
                  <w:calcOnExit w:val="0"/>
                  <w:textInput/>
                </w:ffData>
              </w:fldChar>
            </w:r>
            <w:r w:rsidR="00122969" w:rsidRPr="007639E8">
              <w:rPr>
                <w:rFonts w:ascii="Arial" w:hAnsi="Arial"/>
                <w:bCs/>
                <w:color w:val="0054A4"/>
                <w:sz w:val="17"/>
                <w:szCs w:val="17"/>
              </w:rPr>
              <w:instrText xml:space="preserve"> FORMTEXT </w:instrText>
            </w:r>
            <w:r w:rsidR="004E3BC4" w:rsidRPr="007639E8">
              <w:rPr>
                <w:rFonts w:ascii="Arial" w:hAnsi="Arial"/>
                <w:bCs/>
                <w:color w:val="0054A4"/>
                <w:sz w:val="17"/>
                <w:szCs w:val="17"/>
              </w:rPr>
            </w:r>
            <w:r w:rsidR="004E3BC4" w:rsidRPr="007639E8">
              <w:rPr>
                <w:rFonts w:ascii="Arial" w:hAnsi="Arial"/>
                <w:bCs/>
                <w:color w:val="0054A4"/>
                <w:sz w:val="17"/>
                <w:szCs w:val="17"/>
              </w:rPr>
              <w:fldChar w:fldCharType="separate"/>
            </w:r>
            <w:r w:rsidR="00122969" w:rsidRPr="007639E8">
              <w:rPr>
                <w:rFonts w:ascii="Arial" w:hAnsi="Arial"/>
                <w:bCs/>
                <w:noProof/>
                <w:color w:val="0054A4"/>
                <w:sz w:val="17"/>
                <w:szCs w:val="17"/>
              </w:rPr>
              <w:t> </w:t>
            </w:r>
            <w:r w:rsidR="00122969" w:rsidRPr="007639E8">
              <w:rPr>
                <w:rFonts w:ascii="Arial" w:hAnsi="Arial"/>
                <w:bCs/>
                <w:noProof/>
                <w:color w:val="0054A4"/>
                <w:sz w:val="17"/>
                <w:szCs w:val="17"/>
              </w:rPr>
              <w:t> </w:t>
            </w:r>
            <w:r w:rsidR="00122969" w:rsidRPr="007639E8">
              <w:rPr>
                <w:rFonts w:ascii="Arial" w:hAnsi="Arial"/>
                <w:bCs/>
                <w:noProof/>
                <w:color w:val="0054A4"/>
                <w:sz w:val="17"/>
                <w:szCs w:val="17"/>
              </w:rPr>
              <w:t> </w:t>
            </w:r>
            <w:r w:rsidR="00122969" w:rsidRPr="007639E8">
              <w:rPr>
                <w:rFonts w:ascii="Arial" w:hAnsi="Arial"/>
                <w:bCs/>
                <w:noProof/>
                <w:color w:val="0054A4"/>
                <w:sz w:val="17"/>
                <w:szCs w:val="17"/>
              </w:rPr>
              <w:t> </w:t>
            </w:r>
            <w:r w:rsidR="00122969" w:rsidRPr="007639E8">
              <w:rPr>
                <w:rFonts w:ascii="Arial" w:hAnsi="Arial"/>
                <w:bCs/>
                <w:noProof/>
                <w:color w:val="0054A4"/>
                <w:sz w:val="17"/>
                <w:szCs w:val="17"/>
              </w:rPr>
              <w:t> </w:t>
            </w:r>
            <w:r w:rsidR="004E3BC4" w:rsidRPr="007639E8">
              <w:rPr>
                <w:rFonts w:ascii="Arial" w:hAnsi="Arial"/>
                <w:bCs/>
                <w:color w:val="0054A4"/>
                <w:sz w:val="17"/>
                <w:szCs w:val="17"/>
              </w:rPr>
              <w:fldChar w:fldCharType="end"/>
            </w:r>
            <w:r w:rsidR="00122969" w:rsidRPr="007639E8">
              <w:rPr>
                <w:rFonts w:ascii="Arial" w:hAnsi="Arial"/>
                <w:color w:val="0054A4"/>
                <w:sz w:val="17"/>
                <w:szCs w:val="17"/>
              </w:rPr>
              <w:t xml:space="preserve">    </w:t>
            </w:r>
          </w:p>
        </w:tc>
      </w:tr>
      <w:tr w:rsidR="00122969" w:rsidRPr="007639E8" w14:paraId="6AC762EF" w14:textId="77777777" w:rsidTr="00122969">
        <w:trPr>
          <w:trHeight w:hRule="exact" w:val="397"/>
        </w:trPr>
        <w:tc>
          <w:tcPr>
            <w:tcW w:w="4219" w:type="dxa"/>
            <w:gridSpan w:val="4"/>
            <w:tcBorders>
              <w:top w:val="double" w:sz="4" w:space="0" w:color="9CAAD6"/>
              <w:bottom w:val="double" w:sz="4" w:space="0" w:color="9CAAD6"/>
              <w:right w:val="double" w:sz="4" w:space="0" w:color="9CAAD6"/>
            </w:tcBorders>
            <w:shd w:val="clear" w:color="auto" w:fill="0054A4"/>
            <w:vAlign w:val="center"/>
          </w:tcPr>
          <w:p w14:paraId="6F022D4D" w14:textId="77777777" w:rsidR="00122969" w:rsidRPr="006E15FF" w:rsidRDefault="00122969" w:rsidP="006233C8">
            <w:pPr>
              <w:spacing w:line="240" w:lineRule="auto"/>
              <w:rPr>
                <w:rFonts w:ascii="Arial" w:hAnsi="Arial"/>
                <w:color w:val="0054A4"/>
                <w:szCs w:val="23"/>
              </w:rPr>
            </w:pPr>
            <w:r w:rsidRPr="006E15FF">
              <w:rPr>
                <w:rFonts w:asciiTheme="majorHAnsi" w:hAnsiTheme="majorHAnsi"/>
                <w:bCs/>
                <w:color w:val="FFFFFF" w:themeColor="background1"/>
                <w:szCs w:val="23"/>
              </w:rPr>
              <w:t>How many students will be in the group?</w:t>
            </w:r>
          </w:p>
        </w:tc>
        <w:tc>
          <w:tcPr>
            <w:tcW w:w="5023" w:type="dxa"/>
            <w:gridSpan w:val="5"/>
            <w:tcBorders>
              <w:top w:val="double" w:sz="4" w:space="0" w:color="9CAAD6"/>
              <w:left w:val="double" w:sz="4" w:space="0" w:color="9CAAD6"/>
              <w:bottom w:val="double" w:sz="4" w:space="0" w:color="9CAAD6"/>
              <w:right w:val="double" w:sz="4" w:space="0" w:color="9CAAD6"/>
            </w:tcBorders>
            <w:shd w:val="clear" w:color="auto" w:fill="FFFFFF"/>
            <w:vAlign w:val="center"/>
          </w:tcPr>
          <w:p w14:paraId="4190CAF8" w14:textId="77777777" w:rsidR="00122969" w:rsidRDefault="007F2DAD" w:rsidP="00937B64">
            <w:pPr>
              <w:spacing w:line="240" w:lineRule="auto"/>
              <w:jc w:val="center"/>
              <w:rPr>
                <w:rFonts w:ascii="Arial" w:hAnsi="Arial"/>
                <w:color w:val="0054A4"/>
                <w:sz w:val="17"/>
                <w:szCs w:val="17"/>
              </w:rPr>
            </w:pPr>
            <w:sdt>
              <w:sdtPr>
                <w:rPr>
                  <w:rFonts w:ascii="Arial" w:hAnsi="Arial"/>
                  <w:color w:val="0054A4"/>
                  <w:sz w:val="24"/>
                  <w:szCs w:val="17"/>
                </w:rPr>
                <w:id w:val="2115786543"/>
              </w:sdtPr>
              <w:sdtEndPr/>
              <w:sdtContent>
                <w:r w:rsidR="00122969" w:rsidRPr="006E15FF">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w:t>
            </w:r>
            <w:r w:rsidR="00122969">
              <w:rPr>
                <w:rFonts w:ascii="Arial" w:hAnsi="Arial"/>
                <w:color w:val="0054A4"/>
                <w:sz w:val="17"/>
                <w:szCs w:val="17"/>
              </w:rPr>
              <w:t>6-12</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sdt>
              <w:sdtPr>
                <w:rPr>
                  <w:rFonts w:ascii="Arial" w:hAnsi="Arial"/>
                  <w:color w:val="0054A4"/>
                  <w:sz w:val="24"/>
                  <w:szCs w:val="17"/>
                </w:rPr>
                <w:id w:val="-313644579"/>
              </w:sdtPr>
              <w:sdtEndPr/>
              <w:sdtContent>
                <w:r w:rsidR="00122969">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w:t>
            </w:r>
            <w:r w:rsidR="00122969">
              <w:rPr>
                <w:rFonts w:ascii="Arial" w:hAnsi="Arial"/>
                <w:color w:val="0054A4"/>
                <w:sz w:val="17"/>
                <w:szCs w:val="17"/>
              </w:rPr>
              <w:t>13-20</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r w:rsidR="00122969">
              <w:rPr>
                <w:rFonts w:ascii="Arial" w:hAnsi="Arial"/>
                <w:color w:val="0054A4"/>
                <w:sz w:val="17"/>
                <w:szCs w:val="17"/>
              </w:rPr>
              <w:t xml:space="preserve"> </w:t>
            </w:r>
            <w:r w:rsidR="00122969" w:rsidRPr="007639E8">
              <w:rPr>
                <w:rFonts w:ascii="Arial" w:hAnsi="Arial"/>
                <w:color w:val="0054A4"/>
                <w:sz w:val="17"/>
                <w:szCs w:val="17"/>
              </w:rPr>
              <w:t xml:space="preserve"> </w:t>
            </w:r>
            <w:sdt>
              <w:sdtPr>
                <w:rPr>
                  <w:rFonts w:ascii="Arial" w:hAnsi="Arial"/>
                  <w:color w:val="0054A4"/>
                  <w:sz w:val="24"/>
                  <w:szCs w:val="17"/>
                </w:rPr>
                <w:id w:val="1656183932"/>
              </w:sdtPr>
              <w:sdtEndPr/>
              <w:sdtContent>
                <w:r w:rsidR="00122969" w:rsidRPr="006E15FF">
                  <w:rPr>
                    <w:rFonts w:ascii="MS Gothic" w:eastAsia="MS Gothic" w:hAnsi="MS Gothic" w:hint="eastAsia"/>
                    <w:color w:val="0054A4"/>
                    <w:sz w:val="24"/>
                    <w:szCs w:val="17"/>
                  </w:rPr>
                  <w:t>☐</w:t>
                </w:r>
              </w:sdtContent>
            </w:sdt>
            <w:r w:rsidR="00122969" w:rsidRPr="007639E8">
              <w:rPr>
                <w:rFonts w:ascii="Arial" w:hAnsi="Arial"/>
                <w:color w:val="0054A4"/>
                <w:sz w:val="17"/>
                <w:szCs w:val="17"/>
              </w:rPr>
              <w:t xml:space="preserve"> </w:t>
            </w:r>
            <w:r w:rsidR="00122969">
              <w:rPr>
                <w:rFonts w:ascii="Arial" w:hAnsi="Arial"/>
                <w:color w:val="0054A4"/>
                <w:sz w:val="17"/>
                <w:szCs w:val="17"/>
              </w:rPr>
              <w:t>21-28</w:t>
            </w:r>
          </w:p>
        </w:tc>
      </w:tr>
      <w:tr w:rsidR="00122969" w:rsidRPr="007639E8" w14:paraId="43276D4E" w14:textId="77777777" w:rsidTr="00D233B9">
        <w:trPr>
          <w:trHeight w:hRule="exact" w:val="1217"/>
        </w:trPr>
        <w:tc>
          <w:tcPr>
            <w:tcW w:w="9242" w:type="dxa"/>
            <w:gridSpan w:val="9"/>
            <w:tcBorders>
              <w:top w:val="double" w:sz="4" w:space="0" w:color="9CAAD6"/>
              <w:left w:val="double" w:sz="4" w:space="0" w:color="9CAAD6"/>
              <w:bottom w:val="double" w:sz="4" w:space="0" w:color="9CAAD6"/>
              <w:right w:val="double" w:sz="4" w:space="0" w:color="9CAAD6"/>
            </w:tcBorders>
            <w:shd w:val="clear" w:color="auto" w:fill="FFFFFF" w:themeFill="background1"/>
          </w:tcPr>
          <w:p w14:paraId="7E2B58AA" w14:textId="77777777" w:rsidR="00122969" w:rsidRDefault="00122969" w:rsidP="005D731C">
            <w:pPr>
              <w:spacing w:line="240" w:lineRule="auto"/>
              <w:rPr>
                <w:rFonts w:ascii="Arial" w:hAnsi="Arial"/>
                <w:color w:val="0054A4"/>
                <w:sz w:val="17"/>
                <w:szCs w:val="17"/>
              </w:rPr>
            </w:pPr>
          </w:p>
          <w:p w14:paraId="5FF57D0C" w14:textId="77777777" w:rsidR="00122969" w:rsidRDefault="00122969" w:rsidP="005D731C">
            <w:pPr>
              <w:spacing w:line="240" w:lineRule="auto"/>
              <w:rPr>
                <w:rFonts w:ascii="Arial" w:hAnsi="Arial"/>
                <w:color w:val="0054A4"/>
                <w:sz w:val="17"/>
                <w:szCs w:val="17"/>
              </w:rPr>
            </w:pPr>
            <w:r>
              <w:rPr>
                <w:rFonts w:ascii="Arial" w:hAnsi="Arial"/>
                <w:color w:val="0054A4"/>
                <w:sz w:val="17"/>
                <w:szCs w:val="17"/>
              </w:rPr>
              <w:t xml:space="preserve">Briefly describe what you want the lesson to involve: </w:t>
            </w:r>
          </w:p>
          <w:p w14:paraId="67CB28F9" w14:textId="77777777" w:rsidR="00122969" w:rsidRDefault="00122969" w:rsidP="005D731C">
            <w:pPr>
              <w:spacing w:line="240" w:lineRule="auto"/>
              <w:rPr>
                <w:rFonts w:ascii="Arial" w:hAnsi="Arial"/>
                <w:color w:val="0054A4"/>
                <w:sz w:val="17"/>
                <w:szCs w:val="17"/>
              </w:rPr>
            </w:pPr>
          </w:p>
          <w:p w14:paraId="77EFBCB5" w14:textId="77777777" w:rsidR="00122969" w:rsidRDefault="004E3BC4" w:rsidP="00AF7CE3">
            <w:pPr>
              <w:spacing w:line="240" w:lineRule="auto"/>
              <w:rPr>
                <w:rFonts w:ascii="Arial" w:hAnsi="Arial"/>
                <w:color w:val="0054A4"/>
                <w:sz w:val="17"/>
                <w:szCs w:val="17"/>
              </w:rPr>
            </w:pPr>
            <w:r w:rsidRPr="007639E8">
              <w:rPr>
                <w:rFonts w:ascii="Arial" w:hAnsi="Arial"/>
                <w:bCs/>
                <w:color w:val="0054A4"/>
                <w:sz w:val="17"/>
                <w:szCs w:val="17"/>
              </w:rPr>
              <w:fldChar w:fldCharType="begin">
                <w:ffData>
                  <w:name w:val="Text7"/>
                  <w:enabled/>
                  <w:calcOnExit w:val="0"/>
                  <w:textInput/>
                </w:ffData>
              </w:fldChar>
            </w:r>
            <w:r w:rsidR="00122969" w:rsidRPr="007639E8">
              <w:rPr>
                <w:rFonts w:ascii="Arial" w:hAnsi="Arial"/>
                <w:bCs/>
                <w:color w:val="0054A4"/>
                <w:sz w:val="17"/>
                <w:szCs w:val="17"/>
              </w:rPr>
              <w:instrText xml:space="preserve"> FORMTEXT </w:instrText>
            </w:r>
            <w:r w:rsidRPr="007639E8">
              <w:rPr>
                <w:rFonts w:ascii="Arial" w:hAnsi="Arial"/>
                <w:bCs/>
                <w:color w:val="0054A4"/>
                <w:sz w:val="17"/>
                <w:szCs w:val="17"/>
              </w:rPr>
            </w:r>
            <w:r w:rsidRPr="007639E8">
              <w:rPr>
                <w:rFonts w:ascii="Arial" w:hAnsi="Arial"/>
                <w:bCs/>
                <w:color w:val="0054A4"/>
                <w:sz w:val="17"/>
                <w:szCs w:val="17"/>
              </w:rPr>
              <w:fldChar w:fldCharType="separate"/>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Pr="007639E8">
              <w:rPr>
                <w:rFonts w:ascii="Arial" w:hAnsi="Arial"/>
                <w:bCs/>
                <w:color w:val="0054A4"/>
                <w:sz w:val="17"/>
                <w:szCs w:val="17"/>
              </w:rPr>
              <w:fldChar w:fldCharType="end"/>
            </w:r>
          </w:p>
        </w:tc>
      </w:tr>
      <w:tr w:rsidR="00122969" w:rsidRPr="007639E8" w14:paraId="403D8324" w14:textId="77777777" w:rsidTr="00D233B9">
        <w:trPr>
          <w:trHeight w:hRule="exact" w:val="283"/>
        </w:trPr>
        <w:tc>
          <w:tcPr>
            <w:tcW w:w="9242" w:type="dxa"/>
            <w:gridSpan w:val="9"/>
            <w:tcBorders>
              <w:top w:val="double" w:sz="4" w:space="0" w:color="9CAAD6"/>
              <w:left w:val="nil"/>
              <w:right w:val="nil"/>
            </w:tcBorders>
            <w:shd w:val="clear" w:color="auto" w:fill="FFFFFF" w:themeFill="background1"/>
            <w:vAlign w:val="center"/>
          </w:tcPr>
          <w:p w14:paraId="5A99256C" w14:textId="77777777" w:rsidR="00122969" w:rsidRPr="00C6623B" w:rsidRDefault="00122969" w:rsidP="00252AFE">
            <w:pPr>
              <w:rPr>
                <w:rFonts w:asciiTheme="majorHAnsi" w:hAnsiTheme="majorHAnsi"/>
                <w:color w:val="FFFFFF"/>
                <w:sz w:val="28"/>
                <w:szCs w:val="28"/>
              </w:rPr>
            </w:pPr>
          </w:p>
        </w:tc>
      </w:tr>
      <w:tr w:rsidR="00122969" w:rsidRPr="007639E8" w14:paraId="2F7A5E82" w14:textId="77777777" w:rsidTr="00122969">
        <w:trPr>
          <w:trHeight w:hRule="exact" w:val="397"/>
        </w:trPr>
        <w:tc>
          <w:tcPr>
            <w:tcW w:w="3794" w:type="dxa"/>
            <w:gridSpan w:val="3"/>
            <w:shd w:val="clear" w:color="auto" w:fill="0054A4"/>
            <w:vAlign w:val="center"/>
          </w:tcPr>
          <w:p w14:paraId="12DCCCEE" w14:textId="77777777" w:rsidR="00122969" w:rsidRPr="006E15FF" w:rsidRDefault="00122969" w:rsidP="00122969">
            <w:pPr>
              <w:spacing w:line="240" w:lineRule="auto"/>
              <w:rPr>
                <w:rFonts w:asciiTheme="majorHAnsi" w:hAnsiTheme="majorHAnsi"/>
                <w:bCs/>
                <w:color w:val="FFFFFF" w:themeColor="background1"/>
                <w:szCs w:val="23"/>
              </w:rPr>
            </w:pPr>
            <w:r w:rsidRPr="00122969">
              <w:rPr>
                <w:rFonts w:asciiTheme="majorHAnsi" w:hAnsiTheme="majorHAnsi"/>
                <w:b/>
                <w:bCs/>
                <w:color w:val="CEDFEF" w:themeColor="background2"/>
                <w:szCs w:val="23"/>
              </w:rPr>
              <w:t>FREE</w:t>
            </w:r>
            <w:r>
              <w:rPr>
                <w:rFonts w:asciiTheme="majorHAnsi" w:hAnsiTheme="majorHAnsi"/>
                <w:bCs/>
                <w:color w:val="CEDFEF" w:themeColor="background2"/>
                <w:szCs w:val="23"/>
              </w:rPr>
              <w:t xml:space="preserve"> </w:t>
            </w:r>
            <w:r w:rsidRPr="00122969">
              <w:rPr>
                <w:rFonts w:asciiTheme="majorHAnsi" w:hAnsiTheme="majorHAnsi"/>
                <w:bCs/>
                <w:color w:val="FFFFFF" w:themeColor="background1"/>
                <w:szCs w:val="23"/>
              </w:rPr>
              <w:t>teacher training workshop</w:t>
            </w:r>
          </w:p>
        </w:tc>
        <w:tc>
          <w:tcPr>
            <w:tcW w:w="5448" w:type="dxa"/>
            <w:gridSpan w:val="6"/>
            <w:shd w:val="clear" w:color="auto" w:fill="0054A4"/>
            <w:vAlign w:val="center"/>
          </w:tcPr>
          <w:p w14:paraId="3BAE7990" w14:textId="77777777" w:rsidR="00122969" w:rsidRPr="006E15FF" w:rsidRDefault="00122969" w:rsidP="00122969">
            <w:pPr>
              <w:rPr>
                <w:rFonts w:asciiTheme="majorHAnsi" w:hAnsiTheme="majorHAnsi"/>
                <w:bCs/>
                <w:color w:val="0054A4"/>
                <w:szCs w:val="23"/>
              </w:rPr>
            </w:pPr>
            <w:r w:rsidRPr="006E15FF">
              <w:rPr>
                <w:rFonts w:asciiTheme="majorHAnsi" w:hAnsiTheme="majorHAnsi"/>
                <w:color w:val="FFFFFF"/>
                <w:szCs w:val="23"/>
              </w:rPr>
              <w:t xml:space="preserve">What do you want </w:t>
            </w:r>
            <w:r>
              <w:rPr>
                <w:rFonts w:asciiTheme="majorHAnsi" w:hAnsiTheme="majorHAnsi"/>
                <w:color w:val="FFFFFF"/>
                <w:szCs w:val="23"/>
              </w:rPr>
              <w:t>the</w:t>
            </w:r>
            <w:r w:rsidRPr="006E15FF">
              <w:rPr>
                <w:rFonts w:asciiTheme="majorHAnsi" w:hAnsiTheme="majorHAnsi"/>
                <w:color w:val="FFFFFF"/>
                <w:szCs w:val="23"/>
              </w:rPr>
              <w:t xml:space="preserve"> training </w:t>
            </w:r>
            <w:r>
              <w:rPr>
                <w:rFonts w:asciiTheme="majorHAnsi" w:hAnsiTheme="majorHAnsi"/>
                <w:color w:val="FFFFFF"/>
                <w:szCs w:val="23"/>
              </w:rPr>
              <w:t>session</w:t>
            </w:r>
            <w:r w:rsidRPr="006E15FF">
              <w:rPr>
                <w:rFonts w:asciiTheme="majorHAnsi" w:hAnsiTheme="majorHAnsi"/>
                <w:color w:val="FFFFFF"/>
                <w:szCs w:val="23"/>
              </w:rPr>
              <w:t xml:space="preserve"> to involve? </w:t>
            </w:r>
          </w:p>
        </w:tc>
      </w:tr>
      <w:tr w:rsidR="00122969" w:rsidRPr="007639E8" w14:paraId="51FA674A" w14:textId="77777777" w:rsidTr="00122969">
        <w:trPr>
          <w:trHeight w:hRule="exact" w:val="454"/>
        </w:trPr>
        <w:tc>
          <w:tcPr>
            <w:tcW w:w="3794" w:type="dxa"/>
            <w:gridSpan w:val="3"/>
            <w:shd w:val="clear" w:color="auto" w:fill="CEDFEF"/>
            <w:vAlign w:val="center"/>
          </w:tcPr>
          <w:p w14:paraId="048868DD" w14:textId="77777777" w:rsidR="00122969" w:rsidRPr="007639E8" w:rsidRDefault="00122969" w:rsidP="006E15FF">
            <w:pPr>
              <w:spacing w:line="240" w:lineRule="auto"/>
              <w:rPr>
                <w:rFonts w:ascii="Arial" w:hAnsi="Arial"/>
                <w:bCs/>
                <w:color w:val="0054A4"/>
                <w:sz w:val="17"/>
                <w:szCs w:val="17"/>
              </w:rPr>
            </w:pPr>
            <w:r>
              <w:rPr>
                <w:rFonts w:ascii="Arial" w:hAnsi="Arial"/>
                <w:bCs/>
                <w:color w:val="0054A4"/>
                <w:sz w:val="17"/>
                <w:szCs w:val="17"/>
              </w:rPr>
              <w:t>Training Topics</w:t>
            </w:r>
          </w:p>
        </w:tc>
        <w:tc>
          <w:tcPr>
            <w:tcW w:w="1790" w:type="dxa"/>
            <w:gridSpan w:val="3"/>
            <w:tcBorders>
              <w:bottom w:val="double" w:sz="4" w:space="0" w:color="9CAAD6"/>
            </w:tcBorders>
            <w:shd w:val="clear" w:color="auto" w:fill="CEDFEF"/>
            <w:vAlign w:val="center"/>
          </w:tcPr>
          <w:p w14:paraId="002B8C47" w14:textId="77777777" w:rsidR="00122969" w:rsidRPr="007639E8" w:rsidRDefault="00122969" w:rsidP="006E15FF">
            <w:pPr>
              <w:spacing w:line="240" w:lineRule="auto"/>
              <w:jc w:val="center"/>
              <w:rPr>
                <w:rFonts w:ascii="Arial" w:hAnsi="Arial"/>
                <w:bCs/>
                <w:color w:val="0054A4"/>
                <w:sz w:val="17"/>
                <w:szCs w:val="17"/>
              </w:rPr>
            </w:pPr>
            <w:r w:rsidRPr="007639E8">
              <w:rPr>
                <w:rFonts w:ascii="Arial" w:hAnsi="Arial"/>
                <w:b/>
                <w:bCs/>
                <w:color w:val="0054A4"/>
                <w:sz w:val="17"/>
                <w:szCs w:val="17"/>
              </w:rPr>
              <w:t xml:space="preserve">1 = </w:t>
            </w:r>
            <w:r w:rsidRPr="00D233B9">
              <w:rPr>
                <w:rFonts w:ascii="Arial" w:hAnsi="Arial"/>
                <w:b/>
                <w:bCs/>
                <w:i/>
                <w:color w:val="0054A4"/>
                <w:sz w:val="17"/>
                <w:szCs w:val="17"/>
              </w:rPr>
              <w:t>Very important.</w:t>
            </w:r>
          </w:p>
          <w:p w14:paraId="21B136CB" w14:textId="77777777" w:rsidR="00122969" w:rsidRPr="00C6623B" w:rsidRDefault="00122969" w:rsidP="006E15FF">
            <w:pPr>
              <w:spacing w:line="240" w:lineRule="auto"/>
              <w:jc w:val="center"/>
              <w:rPr>
                <w:rFonts w:ascii="Arial" w:hAnsi="Arial"/>
                <w:bCs/>
                <w:i/>
                <w:color w:val="0054A4"/>
                <w:sz w:val="17"/>
                <w:szCs w:val="17"/>
              </w:rPr>
            </w:pPr>
            <w:r>
              <w:rPr>
                <w:rFonts w:ascii="Arial" w:hAnsi="Arial"/>
                <w:bCs/>
                <w:i/>
                <w:color w:val="0054A4"/>
                <w:sz w:val="17"/>
                <w:szCs w:val="17"/>
              </w:rPr>
              <w:t>We need this</w:t>
            </w:r>
            <w:r w:rsidRPr="00C6623B">
              <w:rPr>
                <w:rFonts w:ascii="Arial" w:hAnsi="Arial"/>
                <w:bCs/>
                <w:i/>
                <w:color w:val="0054A4"/>
                <w:sz w:val="17"/>
                <w:szCs w:val="17"/>
              </w:rPr>
              <w:t>.</w:t>
            </w:r>
          </w:p>
        </w:tc>
        <w:tc>
          <w:tcPr>
            <w:tcW w:w="1829" w:type="dxa"/>
            <w:gridSpan w:val="2"/>
            <w:tcBorders>
              <w:bottom w:val="double" w:sz="4" w:space="0" w:color="9CAAD6"/>
            </w:tcBorders>
            <w:shd w:val="clear" w:color="auto" w:fill="CEDFEF"/>
            <w:vAlign w:val="center"/>
          </w:tcPr>
          <w:p w14:paraId="268FC9AA" w14:textId="77777777" w:rsidR="00122969" w:rsidRPr="007639E8" w:rsidRDefault="00122969" w:rsidP="006E15FF">
            <w:pPr>
              <w:spacing w:line="240" w:lineRule="auto"/>
              <w:jc w:val="center"/>
              <w:rPr>
                <w:rFonts w:ascii="Arial" w:hAnsi="Arial"/>
                <w:b/>
                <w:bCs/>
                <w:color w:val="0054A4"/>
                <w:sz w:val="17"/>
                <w:szCs w:val="17"/>
              </w:rPr>
            </w:pPr>
            <w:r w:rsidRPr="007639E8">
              <w:rPr>
                <w:rFonts w:ascii="Arial" w:hAnsi="Arial"/>
                <w:b/>
                <w:bCs/>
                <w:color w:val="0054A4"/>
                <w:sz w:val="17"/>
                <w:szCs w:val="17"/>
              </w:rPr>
              <w:t xml:space="preserve">2 = </w:t>
            </w:r>
            <w:r w:rsidRPr="00D233B9">
              <w:rPr>
                <w:rFonts w:ascii="Arial" w:hAnsi="Arial"/>
                <w:b/>
                <w:bCs/>
                <w:i/>
                <w:color w:val="0054A4"/>
                <w:sz w:val="17"/>
                <w:szCs w:val="17"/>
              </w:rPr>
              <w:t>Quite important.</w:t>
            </w:r>
          </w:p>
          <w:p w14:paraId="75383E4B" w14:textId="77777777" w:rsidR="00122969" w:rsidRPr="00C6623B" w:rsidRDefault="00122969" w:rsidP="006E15FF">
            <w:pPr>
              <w:spacing w:line="240" w:lineRule="auto"/>
              <w:jc w:val="center"/>
              <w:rPr>
                <w:rFonts w:ascii="Arial" w:hAnsi="Arial"/>
                <w:bCs/>
                <w:i/>
                <w:color w:val="0054A4"/>
                <w:sz w:val="17"/>
                <w:szCs w:val="17"/>
              </w:rPr>
            </w:pPr>
            <w:r>
              <w:rPr>
                <w:rFonts w:ascii="Arial" w:hAnsi="Arial"/>
                <w:bCs/>
                <w:i/>
                <w:color w:val="0054A4"/>
                <w:sz w:val="17"/>
                <w:szCs w:val="17"/>
              </w:rPr>
              <w:t>This would be useful.</w:t>
            </w:r>
          </w:p>
        </w:tc>
        <w:tc>
          <w:tcPr>
            <w:tcW w:w="1829" w:type="dxa"/>
            <w:tcBorders>
              <w:bottom w:val="double" w:sz="4" w:space="0" w:color="9CAAD6"/>
            </w:tcBorders>
            <w:shd w:val="clear" w:color="auto" w:fill="CEDFEF"/>
            <w:vAlign w:val="center"/>
          </w:tcPr>
          <w:p w14:paraId="09BAC4A7" w14:textId="77777777" w:rsidR="00122969" w:rsidRPr="00C6623B" w:rsidRDefault="00122969" w:rsidP="006E15FF">
            <w:pPr>
              <w:spacing w:line="240" w:lineRule="auto"/>
              <w:jc w:val="center"/>
              <w:rPr>
                <w:rFonts w:ascii="Arial" w:hAnsi="Arial"/>
                <w:bCs/>
                <w:i/>
                <w:color w:val="0054A4"/>
                <w:sz w:val="17"/>
                <w:szCs w:val="17"/>
              </w:rPr>
            </w:pPr>
            <w:r w:rsidRPr="007639E8">
              <w:rPr>
                <w:rFonts w:ascii="Arial" w:hAnsi="Arial"/>
                <w:b/>
                <w:bCs/>
                <w:color w:val="0054A4"/>
                <w:sz w:val="17"/>
                <w:szCs w:val="17"/>
              </w:rPr>
              <w:t>3 =</w:t>
            </w:r>
            <w:r w:rsidRPr="007639E8">
              <w:rPr>
                <w:rFonts w:ascii="Arial" w:hAnsi="Arial"/>
                <w:bCs/>
                <w:color w:val="0054A4"/>
                <w:sz w:val="17"/>
                <w:szCs w:val="17"/>
              </w:rPr>
              <w:t xml:space="preserve"> </w:t>
            </w:r>
            <w:r w:rsidRPr="00C6623B">
              <w:rPr>
                <w:rFonts w:ascii="Arial" w:hAnsi="Arial"/>
                <w:b/>
                <w:bCs/>
                <w:i/>
                <w:color w:val="0054A4"/>
                <w:sz w:val="17"/>
                <w:szCs w:val="17"/>
              </w:rPr>
              <w:t>Less important</w:t>
            </w:r>
            <w:r w:rsidRPr="00C6623B">
              <w:rPr>
                <w:rFonts w:ascii="Arial" w:hAnsi="Arial"/>
                <w:bCs/>
                <w:i/>
                <w:color w:val="0054A4"/>
                <w:sz w:val="17"/>
                <w:szCs w:val="17"/>
              </w:rPr>
              <w:t>,</w:t>
            </w:r>
          </w:p>
          <w:p w14:paraId="5D16E274" w14:textId="77777777" w:rsidR="00122969" w:rsidRPr="007639E8" w:rsidRDefault="00122969" w:rsidP="006E15FF">
            <w:pPr>
              <w:spacing w:line="240" w:lineRule="auto"/>
              <w:jc w:val="center"/>
              <w:rPr>
                <w:rFonts w:ascii="Arial" w:hAnsi="Arial"/>
                <w:bCs/>
                <w:color w:val="0054A4"/>
                <w:sz w:val="17"/>
                <w:szCs w:val="17"/>
              </w:rPr>
            </w:pPr>
            <w:r>
              <w:rPr>
                <w:rFonts w:ascii="Arial" w:hAnsi="Arial"/>
                <w:bCs/>
                <w:i/>
                <w:color w:val="0054A4"/>
                <w:sz w:val="17"/>
                <w:szCs w:val="17"/>
              </w:rPr>
              <w:t>but I am interested.</w:t>
            </w:r>
          </w:p>
        </w:tc>
      </w:tr>
      <w:tr w:rsidR="00122969" w:rsidRPr="007639E8" w14:paraId="192241C4" w14:textId="77777777" w:rsidTr="00122969">
        <w:trPr>
          <w:trHeight w:val="397"/>
        </w:trPr>
        <w:tc>
          <w:tcPr>
            <w:tcW w:w="3794" w:type="dxa"/>
            <w:gridSpan w:val="3"/>
            <w:tcBorders>
              <w:right w:val="double" w:sz="4" w:space="0" w:color="9CAAD6"/>
            </w:tcBorders>
            <w:shd w:val="clear" w:color="auto" w:fill="CEDFEF"/>
            <w:vAlign w:val="center"/>
          </w:tcPr>
          <w:p w14:paraId="0E5951FC" w14:textId="77777777" w:rsidR="00122969" w:rsidRPr="007639E8" w:rsidRDefault="00122969" w:rsidP="006E15FF">
            <w:pPr>
              <w:spacing w:line="240" w:lineRule="auto"/>
              <w:rPr>
                <w:rFonts w:ascii="Arial" w:hAnsi="Arial"/>
                <w:bCs/>
                <w:color w:val="0054A4"/>
                <w:sz w:val="17"/>
                <w:szCs w:val="17"/>
              </w:rPr>
            </w:pPr>
            <w:r>
              <w:rPr>
                <w:rFonts w:ascii="Arial" w:hAnsi="Arial"/>
                <w:bCs/>
                <w:color w:val="0054A4"/>
                <w:sz w:val="17"/>
                <w:szCs w:val="17"/>
              </w:rPr>
              <w:t>Exploring Continuing Professional Development (CPD*)</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13AAEAB2"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70965615"/>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1EFA6058"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414048135"/>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sdt>
            <w:sdtPr>
              <w:rPr>
                <w:rFonts w:ascii="Arial" w:hAnsi="Arial"/>
                <w:color w:val="0054A4"/>
                <w:sz w:val="24"/>
                <w:szCs w:val="17"/>
              </w:rPr>
              <w:id w:val="863631151"/>
            </w:sdtPr>
            <w:sdtEndPr/>
            <w:sdtContent>
              <w:p w14:paraId="064ED3DC" w14:textId="77777777" w:rsidR="00122969" w:rsidRPr="006E15FF" w:rsidRDefault="00122969" w:rsidP="006E15FF">
                <w:pPr>
                  <w:spacing w:line="240" w:lineRule="auto"/>
                  <w:jc w:val="center"/>
                  <w:rPr>
                    <w:rFonts w:ascii="Arial" w:hAnsi="Arial"/>
                    <w:b/>
                    <w:bCs/>
                    <w:color w:val="0054A4"/>
                    <w:sz w:val="24"/>
                    <w:szCs w:val="17"/>
                  </w:rPr>
                </w:pPr>
                <w:r w:rsidRPr="006E15FF">
                  <w:rPr>
                    <w:rFonts w:ascii="MS Gothic" w:eastAsia="MS Gothic" w:hAnsi="MS Gothic" w:hint="eastAsia"/>
                    <w:color w:val="0054A4"/>
                    <w:sz w:val="24"/>
                    <w:szCs w:val="17"/>
                  </w:rPr>
                  <w:t>☐</w:t>
                </w:r>
              </w:p>
            </w:sdtContent>
          </w:sdt>
        </w:tc>
      </w:tr>
      <w:tr w:rsidR="00122969" w:rsidRPr="007639E8" w14:paraId="754B2047" w14:textId="77777777" w:rsidTr="00122969">
        <w:trPr>
          <w:trHeight w:val="312"/>
        </w:trPr>
        <w:tc>
          <w:tcPr>
            <w:tcW w:w="3794" w:type="dxa"/>
            <w:gridSpan w:val="3"/>
            <w:tcBorders>
              <w:right w:val="double" w:sz="4" w:space="0" w:color="9CAAD6"/>
            </w:tcBorders>
            <w:shd w:val="clear" w:color="auto" w:fill="CEDFEF"/>
            <w:vAlign w:val="center"/>
          </w:tcPr>
          <w:p w14:paraId="5241C170" w14:textId="77777777" w:rsidR="00122969" w:rsidRPr="007639E8" w:rsidRDefault="00122969" w:rsidP="006E15FF">
            <w:pPr>
              <w:spacing w:line="240" w:lineRule="auto"/>
              <w:rPr>
                <w:rFonts w:ascii="Arial" w:hAnsi="Arial"/>
                <w:bCs/>
                <w:color w:val="0054A4"/>
                <w:sz w:val="17"/>
                <w:szCs w:val="17"/>
              </w:rPr>
            </w:pPr>
            <w:r>
              <w:rPr>
                <w:rFonts w:ascii="Arial" w:hAnsi="Arial"/>
                <w:bCs/>
                <w:color w:val="0054A4"/>
                <w:sz w:val="17"/>
                <w:szCs w:val="17"/>
              </w:rPr>
              <w:t>Student-Centred Teaching Techniques</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3FA6B93C"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615522275"/>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7A1CFA93"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664511424"/>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p w14:paraId="44C5DA0E"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947733028"/>
              </w:sdtPr>
              <w:sdtEndPr/>
              <w:sdtContent>
                <w:r w:rsidR="00122969" w:rsidRPr="006E15FF">
                  <w:rPr>
                    <w:rFonts w:ascii="MS Gothic" w:eastAsia="MS Gothic" w:hAnsi="MS Gothic" w:hint="eastAsia"/>
                    <w:color w:val="0054A4"/>
                    <w:sz w:val="24"/>
                    <w:szCs w:val="17"/>
                  </w:rPr>
                  <w:t>☐</w:t>
                </w:r>
              </w:sdtContent>
            </w:sdt>
          </w:p>
        </w:tc>
      </w:tr>
      <w:tr w:rsidR="00122969" w:rsidRPr="007639E8" w14:paraId="605CFC37" w14:textId="77777777" w:rsidTr="00122969">
        <w:trPr>
          <w:trHeight w:val="312"/>
        </w:trPr>
        <w:tc>
          <w:tcPr>
            <w:tcW w:w="3794" w:type="dxa"/>
            <w:gridSpan w:val="3"/>
            <w:tcBorders>
              <w:right w:val="double" w:sz="4" w:space="0" w:color="9CAAD6"/>
            </w:tcBorders>
            <w:shd w:val="clear" w:color="auto" w:fill="CEDFEF"/>
            <w:vAlign w:val="center"/>
          </w:tcPr>
          <w:p w14:paraId="5E2231C9" w14:textId="77777777" w:rsidR="00122969" w:rsidRPr="007639E8" w:rsidRDefault="00122969" w:rsidP="006E15FF">
            <w:pPr>
              <w:spacing w:line="240" w:lineRule="auto"/>
              <w:rPr>
                <w:rFonts w:ascii="Arial" w:hAnsi="Arial"/>
                <w:bCs/>
                <w:color w:val="0054A4"/>
                <w:sz w:val="17"/>
                <w:szCs w:val="17"/>
              </w:rPr>
            </w:pPr>
            <w:r w:rsidRPr="007639E8">
              <w:rPr>
                <w:rFonts w:ascii="Arial" w:hAnsi="Arial"/>
                <w:bCs/>
                <w:color w:val="0054A4"/>
                <w:sz w:val="17"/>
                <w:szCs w:val="17"/>
              </w:rPr>
              <w:t>No-materials lessons</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60DCDEBC"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662743790"/>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1459AFA9"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11485163"/>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p w14:paraId="4FB4A64F"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373432019"/>
              </w:sdtPr>
              <w:sdtEndPr/>
              <w:sdtContent>
                <w:r w:rsidR="00122969" w:rsidRPr="006E15FF">
                  <w:rPr>
                    <w:rFonts w:ascii="MS Gothic" w:eastAsia="MS Gothic" w:hAnsi="MS Gothic" w:hint="eastAsia"/>
                    <w:color w:val="0054A4"/>
                    <w:sz w:val="24"/>
                    <w:szCs w:val="17"/>
                  </w:rPr>
                  <w:t>☐</w:t>
                </w:r>
              </w:sdtContent>
            </w:sdt>
          </w:p>
        </w:tc>
      </w:tr>
      <w:tr w:rsidR="00122969" w:rsidRPr="007639E8" w14:paraId="25CAD8AA" w14:textId="77777777" w:rsidTr="00122969">
        <w:trPr>
          <w:trHeight w:val="312"/>
        </w:trPr>
        <w:tc>
          <w:tcPr>
            <w:tcW w:w="3794" w:type="dxa"/>
            <w:gridSpan w:val="3"/>
            <w:tcBorders>
              <w:right w:val="double" w:sz="4" w:space="0" w:color="9CAAD6"/>
            </w:tcBorders>
            <w:shd w:val="clear" w:color="auto" w:fill="CEDFEF"/>
            <w:vAlign w:val="center"/>
          </w:tcPr>
          <w:p w14:paraId="6A44A9D0" w14:textId="77777777" w:rsidR="00122969" w:rsidRPr="007639E8" w:rsidRDefault="00122969" w:rsidP="006E15FF">
            <w:pPr>
              <w:spacing w:line="240" w:lineRule="auto"/>
              <w:rPr>
                <w:rFonts w:ascii="Arial" w:hAnsi="Arial"/>
                <w:bCs/>
                <w:color w:val="0054A4"/>
                <w:sz w:val="17"/>
                <w:szCs w:val="17"/>
              </w:rPr>
            </w:pPr>
            <w:r w:rsidRPr="007639E8">
              <w:rPr>
                <w:rFonts w:ascii="Arial" w:hAnsi="Arial"/>
                <w:bCs/>
                <w:color w:val="0054A4"/>
                <w:sz w:val="17"/>
                <w:szCs w:val="17"/>
              </w:rPr>
              <w:t>Humanising course books</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6733769D"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463015523"/>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3C5A4E03"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39411556"/>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p w14:paraId="6F6F8EEC"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798836111"/>
              </w:sdtPr>
              <w:sdtEndPr/>
              <w:sdtContent>
                <w:r w:rsidR="00122969" w:rsidRPr="006E15FF">
                  <w:rPr>
                    <w:rFonts w:ascii="MS Gothic" w:eastAsia="MS Gothic" w:hAnsi="MS Gothic" w:hint="eastAsia"/>
                    <w:color w:val="0054A4"/>
                    <w:sz w:val="24"/>
                    <w:szCs w:val="17"/>
                  </w:rPr>
                  <w:t>☐</w:t>
                </w:r>
              </w:sdtContent>
            </w:sdt>
          </w:p>
        </w:tc>
      </w:tr>
      <w:tr w:rsidR="00122969" w:rsidRPr="007639E8" w14:paraId="144A9367" w14:textId="77777777" w:rsidTr="00122969">
        <w:trPr>
          <w:trHeight w:val="312"/>
        </w:trPr>
        <w:tc>
          <w:tcPr>
            <w:tcW w:w="3794" w:type="dxa"/>
            <w:gridSpan w:val="3"/>
            <w:tcBorders>
              <w:right w:val="double" w:sz="4" w:space="0" w:color="9CAAD6"/>
            </w:tcBorders>
            <w:shd w:val="clear" w:color="auto" w:fill="CEDFEF"/>
            <w:vAlign w:val="center"/>
          </w:tcPr>
          <w:p w14:paraId="71E6BF02" w14:textId="77777777" w:rsidR="00122969" w:rsidRPr="007639E8" w:rsidRDefault="00122969" w:rsidP="006E15FF">
            <w:pPr>
              <w:spacing w:line="240" w:lineRule="auto"/>
              <w:rPr>
                <w:rFonts w:ascii="Arial" w:hAnsi="Arial"/>
                <w:bCs/>
                <w:color w:val="0054A4"/>
                <w:sz w:val="17"/>
                <w:szCs w:val="17"/>
              </w:rPr>
            </w:pPr>
            <w:r w:rsidRPr="007639E8">
              <w:rPr>
                <w:rFonts w:ascii="Arial" w:hAnsi="Arial"/>
                <w:bCs/>
                <w:color w:val="0054A4"/>
                <w:sz w:val="17"/>
                <w:szCs w:val="17"/>
              </w:rPr>
              <w:t>Post-method era</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3C3A93FB"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977644970"/>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2E4BDF86"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156845445"/>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p w14:paraId="2FCADB44"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733992492"/>
              </w:sdtPr>
              <w:sdtEndPr/>
              <w:sdtContent>
                <w:r w:rsidR="00122969" w:rsidRPr="006E15FF">
                  <w:rPr>
                    <w:rFonts w:ascii="MS Gothic" w:eastAsia="MS Gothic" w:hAnsi="MS Gothic" w:hint="eastAsia"/>
                    <w:color w:val="0054A4"/>
                    <w:sz w:val="24"/>
                    <w:szCs w:val="17"/>
                  </w:rPr>
                  <w:t>☐</w:t>
                </w:r>
              </w:sdtContent>
            </w:sdt>
          </w:p>
        </w:tc>
      </w:tr>
      <w:tr w:rsidR="00122969" w:rsidRPr="007639E8" w14:paraId="65E6C05C" w14:textId="77777777" w:rsidTr="00122969">
        <w:trPr>
          <w:trHeight w:val="312"/>
        </w:trPr>
        <w:tc>
          <w:tcPr>
            <w:tcW w:w="3794" w:type="dxa"/>
            <w:gridSpan w:val="3"/>
            <w:tcBorders>
              <w:right w:val="double" w:sz="4" w:space="0" w:color="9CAAD6"/>
            </w:tcBorders>
            <w:shd w:val="clear" w:color="auto" w:fill="CEDFEF"/>
            <w:vAlign w:val="center"/>
          </w:tcPr>
          <w:p w14:paraId="0C0585C7" w14:textId="77777777" w:rsidR="00122969" w:rsidRPr="007639E8" w:rsidRDefault="00122969" w:rsidP="006E15FF">
            <w:pPr>
              <w:spacing w:line="240" w:lineRule="auto"/>
              <w:rPr>
                <w:rFonts w:ascii="Arial" w:hAnsi="Arial"/>
                <w:bCs/>
                <w:color w:val="0054A4"/>
                <w:sz w:val="17"/>
                <w:szCs w:val="17"/>
              </w:rPr>
            </w:pPr>
            <w:r>
              <w:rPr>
                <w:rFonts w:ascii="Arial" w:hAnsi="Arial"/>
                <w:bCs/>
                <w:color w:val="0054A4"/>
                <w:sz w:val="17"/>
                <w:szCs w:val="17"/>
              </w:rPr>
              <w:t>Classroom Layout &amp; Dynamics</w:t>
            </w:r>
          </w:p>
        </w:tc>
        <w:tc>
          <w:tcPr>
            <w:tcW w:w="1790" w:type="dxa"/>
            <w:gridSpan w:val="3"/>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4AE9CEFA" w14:textId="77777777" w:rsidR="00122969" w:rsidRPr="006E15FF" w:rsidRDefault="007F2DAD" w:rsidP="006E15FF">
            <w:pPr>
              <w:spacing w:line="240" w:lineRule="auto"/>
              <w:jc w:val="center"/>
              <w:rPr>
                <w:rFonts w:ascii="Arial" w:hAnsi="Arial"/>
                <w:bCs/>
                <w:color w:val="0054A4"/>
                <w:sz w:val="24"/>
                <w:szCs w:val="17"/>
              </w:rPr>
            </w:pPr>
            <w:sdt>
              <w:sdtPr>
                <w:rPr>
                  <w:rFonts w:ascii="Arial" w:hAnsi="Arial"/>
                  <w:color w:val="0054A4"/>
                  <w:sz w:val="24"/>
                  <w:szCs w:val="17"/>
                </w:rPr>
                <w:id w:val="-997187629"/>
              </w:sdtPr>
              <w:sdtEndPr/>
              <w:sdtContent>
                <w:r w:rsidR="00122969" w:rsidRPr="006E15FF">
                  <w:rPr>
                    <w:rFonts w:ascii="MS Gothic" w:eastAsia="MS Gothic" w:hAnsi="MS Gothic" w:hint="eastAsia"/>
                    <w:color w:val="0054A4"/>
                    <w:sz w:val="24"/>
                    <w:szCs w:val="17"/>
                  </w:rPr>
                  <w:t>☐</w:t>
                </w:r>
              </w:sdtContent>
            </w:sdt>
          </w:p>
        </w:tc>
        <w:tc>
          <w:tcPr>
            <w:tcW w:w="1829" w:type="dxa"/>
            <w:gridSpan w:val="2"/>
            <w:tcBorders>
              <w:top w:val="double" w:sz="4" w:space="0" w:color="9CAAD6"/>
              <w:left w:val="double" w:sz="4" w:space="0" w:color="9CAAD6"/>
              <w:bottom w:val="double" w:sz="4" w:space="0" w:color="9CAAD6"/>
              <w:right w:val="double" w:sz="4" w:space="0" w:color="9CAAD6"/>
            </w:tcBorders>
            <w:shd w:val="clear" w:color="auto" w:fill="auto"/>
            <w:vAlign w:val="center"/>
          </w:tcPr>
          <w:p w14:paraId="06B622B1"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323349530"/>
              </w:sdtPr>
              <w:sdtEndPr/>
              <w:sdtContent>
                <w:r w:rsidR="00122969" w:rsidRPr="006E15FF">
                  <w:rPr>
                    <w:rFonts w:ascii="MS Gothic" w:eastAsia="MS Gothic" w:hAnsi="MS Gothic" w:hint="eastAsia"/>
                    <w:color w:val="0054A4"/>
                    <w:sz w:val="24"/>
                    <w:szCs w:val="17"/>
                  </w:rPr>
                  <w:t>☐</w:t>
                </w:r>
              </w:sdtContent>
            </w:sdt>
          </w:p>
        </w:tc>
        <w:tc>
          <w:tcPr>
            <w:tcW w:w="1829" w:type="dxa"/>
            <w:tcBorders>
              <w:top w:val="double" w:sz="4" w:space="0" w:color="9CAAD6"/>
              <w:left w:val="double" w:sz="4" w:space="0" w:color="9CAAD6"/>
              <w:bottom w:val="double" w:sz="4" w:space="0" w:color="9CAAD6"/>
              <w:right w:val="double" w:sz="4" w:space="0" w:color="9CAAD6"/>
            </w:tcBorders>
            <w:shd w:val="clear" w:color="auto" w:fill="auto"/>
            <w:vAlign w:val="center"/>
          </w:tcPr>
          <w:p w14:paraId="145D99EC" w14:textId="77777777" w:rsidR="00122969" w:rsidRPr="006E15FF" w:rsidRDefault="007F2DAD" w:rsidP="006E15FF">
            <w:pPr>
              <w:spacing w:line="240" w:lineRule="auto"/>
              <w:jc w:val="center"/>
              <w:rPr>
                <w:rFonts w:ascii="Arial" w:hAnsi="Arial"/>
                <w:b/>
                <w:bCs/>
                <w:color w:val="0054A4"/>
                <w:sz w:val="24"/>
                <w:szCs w:val="17"/>
              </w:rPr>
            </w:pPr>
            <w:sdt>
              <w:sdtPr>
                <w:rPr>
                  <w:rFonts w:ascii="Arial" w:hAnsi="Arial"/>
                  <w:color w:val="0054A4"/>
                  <w:sz w:val="24"/>
                  <w:szCs w:val="17"/>
                </w:rPr>
                <w:id w:val="-1555296611"/>
              </w:sdtPr>
              <w:sdtEndPr/>
              <w:sdtContent>
                <w:r w:rsidR="00122969" w:rsidRPr="006E15FF">
                  <w:rPr>
                    <w:rFonts w:ascii="MS Gothic" w:eastAsia="MS Gothic" w:hAnsi="MS Gothic" w:hint="eastAsia"/>
                    <w:color w:val="0054A4"/>
                    <w:sz w:val="24"/>
                    <w:szCs w:val="17"/>
                  </w:rPr>
                  <w:t>☐</w:t>
                </w:r>
              </w:sdtContent>
            </w:sdt>
          </w:p>
        </w:tc>
      </w:tr>
      <w:tr w:rsidR="00122969" w:rsidRPr="007639E8" w14:paraId="0B14016D" w14:textId="77777777" w:rsidTr="00122969">
        <w:trPr>
          <w:trHeight w:val="312"/>
        </w:trPr>
        <w:tc>
          <w:tcPr>
            <w:tcW w:w="3794" w:type="dxa"/>
            <w:gridSpan w:val="3"/>
            <w:tcBorders>
              <w:right w:val="double" w:sz="4" w:space="0" w:color="9CAAD6"/>
            </w:tcBorders>
            <w:shd w:val="clear" w:color="auto" w:fill="CEDFEF"/>
            <w:vAlign w:val="center"/>
          </w:tcPr>
          <w:p w14:paraId="606E6A27" w14:textId="77777777" w:rsidR="00122969" w:rsidRPr="00A408D9" w:rsidRDefault="00122969" w:rsidP="006E15FF">
            <w:pPr>
              <w:spacing w:line="240" w:lineRule="auto"/>
              <w:rPr>
                <w:rFonts w:ascii="Arial" w:hAnsi="Arial"/>
                <w:bCs/>
                <w:i/>
                <w:color w:val="0054A4"/>
                <w:sz w:val="17"/>
                <w:szCs w:val="17"/>
              </w:rPr>
            </w:pPr>
            <w:r w:rsidRPr="00A408D9">
              <w:rPr>
                <w:rFonts w:ascii="Arial" w:hAnsi="Arial"/>
                <w:bCs/>
                <w:i/>
                <w:color w:val="0054A4"/>
                <w:sz w:val="17"/>
                <w:szCs w:val="17"/>
              </w:rPr>
              <w:t>Something else? Briefly describe here…</w:t>
            </w:r>
          </w:p>
        </w:tc>
        <w:tc>
          <w:tcPr>
            <w:tcW w:w="5448" w:type="dxa"/>
            <w:gridSpan w:val="6"/>
            <w:tcBorders>
              <w:top w:val="double" w:sz="4" w:space="0" w:color="9CAAD6"/>
              <w:left w:val="double" w:sz="4" w:space="0" w:color="9CAAD6"/>
              <w:bottom w:val="double" w:sz="4" w:space="0" w:color="9CAAD6"/>
              <w:right w:val="double" w:sz="4" w:space="0" w:color="9CAAD6"/>
            </w:tcBorders>
            <w:shd w:val="clear" w:color="auto" w:fill="FFFFFF" w:themeFill="background1"/>
            <w:vAlign w:val="center"/>
          </w:tcPr>
          <w:p w14:paraId="06EB471E" w14:textId="77777777" w:rsidR="00122969" w:rsidRPr="006E15FF" w:rsidRDefault="004E3BC4" w:rsidP="00AF7CE3">
            <w:pPr>
              <w:spacing w:line="240" w:lineRule="auto"/>
              <w:rPr>
                <w:rFonts w:ascii="Arial" w:hAnsi="Arial"/>
                <w:color w:val="0054A4"/>
                <w:sz w:val="24"/>
                <w:szCs w:val="17"/>
              </w:rPr>
            </w:pPr>
            <w:r w:rsidRPr="007639E8">
              <w:rPr>
                <w:rFonts w:ascii="Arial" w:hAnsi="Arial"/>
                <w:bCs/>
                <w:color w:val="0054A4"/>
                <w:sz w:val="17"/>
                <w:szCs w:val="17"/>
              </w:rPr>
              <w:fldChar w:fldCharType="begin">
                <w:ffData>
                  <w:name w:val="Text7"/>
                  <w:enabled/>
                  <w:calcOnExit w:val="0"/>
                  <w:textInput/>
                </w:ffData>
              </w:fldChar>
            </w:r>
            <w:r w:rsidR="00122969" w:rsidRPr="007639E8">
              <w:rPr>
                <w:rFonts w:ascii="Arial" w:hAnsi="Arial"/>
                <w:bCs/>
                <w:color w:val="0054A4"/>
                <w:sz w:val="17"/>
                <w:szCs w:val="17"/>
              </w:rPr>
              <w:instrText xml:space="preserve"> FORMTEXT </w:instrText>
            </w:r>
            <w:r w:rsidRPr="007639E8">
              <w:rPr>
                <w:rFonts w:ascii="Arial" w:hAnsi="Arial"/>
                <w:bCs/>
                <w:color w:val="0054A4"/>
                <w:sz w:val="17"/>
                <w:szCs w:val="17"/>
              </w:rPr>
            </w:r>
            <w:r w:rsidRPr="007639E8">
              <w:rPr>
                <w:rFonts w:ascii="Arial" w:hAnsi="Arial"/>
                <w:bCs/>
                <w:color w:val="0054A4"/>
                <w:sz w:val="17"/>
                <w:szCs w:val="17"/>
              </w:rPr>
              <w:fldChar w:fldCharType="separate"/>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00122969">
              <w:rPr>
                <w:rFonts w:ascii="Arial" w:hAnsi="Arial"/>
                <w:bCs/>
                <w:color w:val="0054A4"/>
                <w:sz w:val="17"/>
                <w:szCs w:val="17"/>
              </w:rPr>
              <w:t> </w:t>
            </w:r>
            <w:r w:rsidRPr="007639E8">
              <w:rPr>
                <w:rFonts w:ascii="Arial" w:hAnsi="Arial"/>
                <w:bCs/>
                <w:color w:val="0054A4"/>
                <w:sz w:val="17"/>
                <w:szCs w:val="17"/>
              </w:rPr>
              <w:fldChar w:fldCharType="end"/>
            </w:r>
          </w:p>
        </w:tc>
      </w:tr>
    </w:tbl>
    <w:p w14:paraId="19875691" w14:textId="77777777" w:rsidR="003062A6" w:rsidRDefault="003062A6" w:rsidP="003062A6">
      <w:pPr>
        <w:spacing w:line="240" w:lineRule="auto"/>
        <w:rPr>
          <w:color w:val="0054A4"/>
        </w:rPr>
      </w:pPr>
    </w:p>
    <w:p w14:paraId="7810B357" w14:textId="77777777" w:rsidR="00775EB1" w:rsidRDefault="00AF7CE3" w:rsidP="00AF7CE3">
      <w:pPr>
        <w:spacing w:line="240" w:lineRule="auto"/>
        <w:rPr>
          <w:color w:val="0054A4"/>
          <w:szCs w:val="23"/>
        </w:rPr>
      </w:pPr>
      <w:r w:rsidRPr="006E15FF">
        <w:rPr>
          <w:color w:val="0054A4"/>
          <w:szCs w:val="23"/>
        </w:rPr>
        <w:t xml:space="preserve">Thank you. Please save this form and email it to </w:t>
      </w:r>
      <w:hyperlink r:id="rId9" w:history="1">
        <w:r w:rsidRPr="006E15FF">
          <w:rPr>
            <w:rStyle w:val="Hyperlink"/>
            <w:color w:val="0054A4"/>
            <w:szCs w:val="23"/>
          </w:rPr>
          <w:t>info@lewis-training.co.uk</w:t>
        </w:r>
      </w:hyperlink>
      <w:r w:rsidRPr="006E15FF">
        <w:rPr>
          <w:color w:val="0054A4"/>
          <w:szCs w:val="23"/>
        </w:rPr>
        <w:t xml:space="preserve">. </w:t>
      </w:r>
    </w:p>
    <w:p w14:paraId="33BD196D" w14:textId="77777777" w:rsidR="00775EB1" w:rsidRDefault="00775EB1" w:rsidP="00AF7CE3">
      <w:pPr>
        <w:spacing w:line="240" w:lineRule="auto"/>
        <w:rPr>
          <w:color w:val="0054A4"/>
          <w:szCs w:val="23"/>
        </w:rPr>
      </w:pPr>
    </w:p>
    <w:p w14:paraId="78853825" w14:textId="77777777" w:rsidR="00775EB1" w:rsidRDefault="00775EB1" w:rsidP="00AF7CE3">
      <w:pPr>
        <w:spacing w:line="240" w:lineRule="auto"/>
        <w:rPr>
          <w:color w:val="0054A4"/>
          <w:szCs w:val="23"/>
        </w:rPr>
      </w:pPr>
      <w:r>
        <w:rPr>
          <w:color w:val="0054A4"/>
          <w:szCs w:val="23"/>
        </w:rPr>
        <w:t>The next pages offer outlines of each of the twenty activities your consultancy visit could include.</w:t>
      </w:r>
    </w:p>
    <w:tbl>
      <w:tblPr>
        <w:tblpPr w:leftFromText="180" w:rightFromText="180" w:vertAnchor="text" w:horzAnchor="margin" w:tblpY="-96"/>
        <w:tblW w:w="0" w:type="auto"/>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668"/>
        <w:gridCol w:w="7574"/>
      </w:tblGrid>
      <w:tr w:rsidR="00C97805" w:rsidRPr="006E15FF" w14:paraId="3007B68D" w14:textId="77777777" w:rsidTr="00C97805">
        <w:trPr>
          <w:trHeight w:val="4082"/>
        </w:trPr>
        <w:tc>
          <w:tcPr>
            <w:tcW w:w="9242" w:type="dxa"/>
            <w:gridSpan w:val="2"/>
            <w:tcBorders>
              <w:top w:val="nil"/>
              <w:left w:val="nil"/>
              <w:right w:val="nil"/>
            </w:tcBorders>
            <w:shd w:val="clear" w:color="auto" w:fill="FFFFFF" w:themeFill="background1"/>
            <w:vAlign w:val="center"/>
          </w:tcPr>
          <w:p w14:paraId="29C7E392" w14:textId="77777777" w:rsidR="00C97805" w:rsidRDefault="00C97805" w:rsidP="00C97805">
            <w:pPr>
              <w:rPr>
                <w:rFonts w:asciiTheme="majorHAnsi" w:hAnsiTheme="majorHAnsi"/>
                <w:color w:val="FFFFFF"/>
                <w:szCs w:val="23"/>
              </w:rPr>
            </w:pPr>
            <w:r w:rsidRPr="00B70E67">
              <w:rPr>
                <w:rFonts w:asciiTheme="majorHAnsi" w:hAnsiTheme="majorHAnsi"/>
                <w:noProof/>
                <w:color w:val="FFFFFF"/>
                <w:szCs w:val="23"/>
                <w:lang w:val="en-US" w:eastAsia="zh-CN"/>
              </w:rPr>
              <w:lastRenderedPageBreak/>
              <w:drawing>
                <wp:anchor distT="0" distB="0" distL="114300" distR="114300" simplePos="0" relativeHeight="251670528" behindDoc="0" locked="0" layoutInCell="1" allowOverlap="1" wp14:anchorId="41B84128" wp14:editId="54A8804F">
                  <wp:simplePos x="0" y="0"/>
                  <wp:positionH relativeFrom="column">
                    <wp:posOffset>-82550</wp:posOffset>
                  </wp:positionH>
                  <wp:positionV relativeFrom="paragraph">
                    <wp:posOffset>155575</wp:posOffset>
                  </wp:positionV>
                  <wp:extent cx="2865755" cy="2179955"/>
                  <wp:effectExtent l="19050" t="19050" r="10795"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visit india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5755" cy="2179955"/>
                          </a:xfrm>
                          <a:prstGeom prst="rect">
                            <a:avLst/>
                          </a:prstGeom>
                          <a:ln w="6350">
                            <a:solidFill>
                              <a:srgbClr val="9CAAD6"/>
                            </a:solidFill>
                          </a:ln>
                        </pic:spPr>
                      </pic:pic>
                    </a:graphicData>
                  </a:graphic>
                </wp:anchor>
              </w:drawing>
            </w:r>
            <w:r w:rsidRPr="00B70E67">
              <w:rPr>
                <w:rFonts w:asciiTheme="majorHAnsi" w:hAnsiTheme="majorHAnsi"/>
                <w:noProof/>
                <w:color w:val="FFFFFF"/>
                <w:szCs w:val="23"/>
                <w:lang w:val="en-US" w:eastAsia="zh-CN"/>
              </w:rPr>
              <w:drawing>
                <wp:anchor distT="0" distB="0" distL="114300" distR="114300" simplePos="0" relativeHeight="251671552" behindDoc="0" locked="0" layoutInCell="1" allowOverlap="1" wp14:anchorId="5F4F3C4D" wp14:editId="7DC93B7F">
                  <wp:simplePos x="0" y="0"/>
                  <wp:positionH relativeFrom="column">
                    <wp:posOffset>2865120</wp:posOffset>
                  </wp:positionH>
                  <wp:positionV relativeFrom="paragraph">
                    <wp:posOffset>155575</wp:posOffset>
                  </wp:positionV>
                  <wp:extent cx="2902585" cy="2176780"/>
                  <wp:effectExtent l="19050" t="19050" r="12065" b="139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o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2585" cy="2176780"/>
                          </a:xfrm>
                          <a:prstGeom prst="rect">
                            <a:avLst/>
                          </a:prstGeom>
                          <a:ln w="6350" cmpd="sng">
                            <a:solidFill>
                              <a:srgbClr val="9CAAD6"/>
                            </a:solidFill>
                          </a:ln>
                        </pic:spPr>
                      </pic:pic>
                    </a:graphicData>
                  </a:graphic>
                </wp:anchor>
              </w:drawing>
            </w:r>
          </w:p>
          <w:p w14:paraId="747222E4" w14:textId="77777777" w:rsidR="00C97805" w:rsidRDefault="00C97805" w:rsidP="00C97805">
            <w:pPr>
              <w:rPr>
                <w:rFonts w:asciiTheme="majorHAnsi" w:hAnsiTheme="majorHAnsi"/>
                <w:color w:val="FFFFFF"/>
                <w:szCs w:val="23"/>
              </w:rPr>
            </w:pPr>
          </w:p>
          <w:p w14:paraId="59B17046" w14:textId="77777777" w:rsidR="00C97805" w:rsidRDefault="00C97805" w:rsidP="00C97805">
            <w:pPr>
              <w:rPr>
                <w:rFonts w:asciiTheme="majorHAnsi" w:hAnsiTheme="majorHAnsi"/>
                <w:color w:val="FFFFFF"/>
                <w:szCs w:val="23"/>
              </w:rPr>
            </w:pPr>
          </w:p>
          <w:p w14:paraId="072D198E" w14:textId="77777777" w:rsidR="00C97805" w:rsidRDefault="00C97805" w:rsidP="00C97805">
            <w:pPr>
              <w:rPr>
                <w:rFonts w:asciiTheme="majorHAnsi" w:hAnsiTheme="majorHAnsi"/>
                <w:color w:val="FFFFFF"/>
                <w:szCs w:val="23"/>
              </w:rPr>
            </w:pPr>
          </w:p>
          <w:p w14:paraId="683A142E" w14:textId="77777777" w:rsidR="00C97805" w:rsidRDefault="00C97805" w:rsidP="00C97805">
            <w:pPr>
              <w:rPr>
                <w:rFonts w:asciiTheme="majorHAnsi" w:hAnsiTheme="majorHAnsi"/>
                <w:color w:val="FFFFFF"/>
                <w:szCs w:val="23"/>
              </w:rPr>
            </w:pPr>
          </w:p>
          <w:p w14:paraId="17252060" w14:textId="77777777" w:rsidR="00C97805" w:rsidRDefault="00C97805" w:rsidP="00C97805">
            <w:pPr>
              <w:rPr>
                <w:rFonts w:asciiTheme="majorHAnsi" w:hAnsiTheme="majorHAnsi"/>
                <w:color w:val="FFFFFF"/>
                <w:szCs w:val="23"/>
              </w:rPr>
            </w:pPr>
          </w:p>
          <w:p w14:paraId="0657B96D" w14:textId="77777777" w:rsidR="00C97805" w:rsidRDefault="00C97805" w:rsidP="00C97805">
            <w:pPr>
              <w:rPr>
                <w:rFonts w:asciiTheme="majorHAnsi" w:hAnsiTheme="majorHAnsi"/>
                <w:color w:val="FFFFFF"/>
                <w:szCs w:val="23"/>
              </w:rPr>
            </w:pPr>
          </w:p>
          <w:p w14:paraId="6E714710" w14:textId="77777777" w:rsidR="00C97805" w:rsidRDefault="00C97805" w:rsidP="00C97805">
            <w:pPr>
              <w:rPr>
                <w:rFonts w:asciiTheme="majorHAnsi" w:hAnsiTheme="majorHAnsi"/>
                <w:color w:val="FFFFFF"/>
                <w:szCs w:val="23"/>
              </w:rPr>
            </w:pPr>
          </w:p>
          <w:p w14:paraId="0AC0210F" w14:textId="77777777" w:rsidR="00C97805" w:rsidRPr="00E525E2" w:rsidRDefault="00C97805" w:rsidP="00C97805">
            <w:pPr>
              <w:rPr>
                <w:rFonts w:asciiTheme="majorHAnsi" w:hAnsiTheme="majorHAnsi"/>
                <w:color w:val="FFFFFF"/>
                <w:sz w:val="28"/>
                <w:szCs w:val="23"/>
              </w:rPr>
            </w:pPr>
          </w:p>
          <w:p w14:paraId="07C0F3D3" w14:textId="77777777" w:rsidR="00C97805" w:rsidRDefault="00C97805" w:rsidP="00C97805">
            <w:pPr>
              <w:rPr>
                <w:rFonts w:asciiTheme="majorHAnsi" w:hAnsiTheme="majorHAnsi"/>
                <w:color w:val="FFFFFF"/>
                <w:szCs w:val="23"/>
              </w:rPr>
            </w:pPr>
          </w:p>
          <w:p w14:paraId="1056A20C" w14:textId="77777777" w:rsidR="00C97805" w:rsidRPr="00C97805" w:rsidRDefault="00C97805" w:rsidP="00C97805">
            <w:pPr>
              <w:rPr>
                <w:rFonts w:asciiTheme="majorHAnsi" w:hAnsiTheme="majorHAnsi"/>
                <w:color w:val="FFFFFF"/>
                <w:sz w:val="18"/>
                <w:szCs w:val="23"/>
              </w:rPr>
            </w:pPr>
          </w:p>
          <w:p w14:paraId="66936945" w14:textId="77777777" w:rsidR="00C97805" w:rsidRDefault="00C97805" w:rsidP="00C97805">
            <w:pPr>
              <w:rPr>
                <w:rFonts w:asciiTheme="majorHAnsi" w:hAnsiTheme="majorHAnsi"/>
                <w:color w:val="0054A4"/>
                <w:szCs w:val="23"/>
              </w:rPr>
            </w:pPr>
            <w:r>
              <w:rPr>
                <w:rFonts w:asciiTheme="majorHAnsi" w:hAnsiTheme="majorHAnsi"/>
                <w:color w:val="0054A4"/>
                <w:szCs w:val="23"/>
              </w:rPr>
              <w:t xml:space="preserve">              </w:t>
            </w:r>
          </w:p>
          <w:p w14:paraId="403A5DC6" w14:textId="77777777" w:rsidR="00C97805" w:rsidRDefault="00C97805" w:rsidP="00E525E2">
            <w:pPr>
              <w:jc w:val="right"/>
              <w:rPr>
                <w:rFonts w:asciiTheme="majorHAnsi" w:hAnsiTheme="majorHAnsi"/>
                <w:color w:val="0054A4"/>
                <w:szCs w:val="23"/>
              </w:rPr>
            </w:pPr>
            <w:r>
              <w:rPr>
                <w:rFonts w:asciiTheme="majorHAnsi" w:hAnsiTheme="majorHAnsi"/>
                <w:color w:val="0054A4"/>
                <w:szCs w:val="23"/>
              </w:rPr>
              <w:t xml:space="preserve">               </w:t>
            </w:r>
            <w:r w:rsidR="00E525E2">
              <w:rPr>
                <w:rFonts w:asciiTheme="majorHAnsi" w:hAnsiTheme="majorHAnsi"/>
                <w:color w:val="0054A4"/>
                <w:szCs w:val="23"/>
              </w:rPr>
              <w:t xml:space="preserve">~ </w:t>
            </w:r>
            <w:r w:rsidRPr="00C97805">
              <w:rPr>
                <w:rFonts w:asciiTheme="majorHAnsi" w:hAnsiTheme="majorHAnsi"/>
                <w:i/>
                <w:color w:val="0054A4"/>
                <w:szCs w:val="23"/>
              </w:rPr>
              <w:t>Training Visit</w:t>
            </w:r>
            <w:r w:rsidR="00E525E2">
              <w:rPr>
                <w:rFonts w:asciiTheme="majorHAnsi" w:hAnsiTheme="majorHAnsi"/>
                <w:i/>
                <w:color w:val="0054A4"/>
                <w:szCs w:val="23"/>
              </w:rPr>
              <w:t>s to India in 2013 and the Middle East in 2014</w:t>
            </w:r>
          </w:p>
          <w:p w14:paraId="1A2C4960" w14:textId="77777777" w:rsidR="00C97805" w:rsidRPr="00E525E2" w:rsidRDefault="00C97805" w:rsidP="00C97805">
            <w:pPr>
              <w:rPr>
                <w:rFonts w:asciiTheme="majorHAnsi" w:hAnsiTheme="majorHAnsi"/>
                <w:color w:val="0054A4"/>
                <w:sz w:val="14"/>
                <w:szCs w:val="23"/>
              </w:rPr>
            </w:pPr>
          </w:p>
        </w:tc>
      </w:tr>
      <w:tr w:rsidR="00B70E67" w:rsidRPr="006E15FF" w14:paraId="317D1EDA" w14:textId="77777777" w:rsidTr="00C97805">
        <w:trPr>
          <w:trHeight w:hRule="exact" w:val="397"/>
        </w:trPr>
        <w:tc>
          <w:tcPr>
            <w:tcW w:w="9242" w:type="dxa"/>
            <w:gridSpan w:val="2"/>
            <w:shd w:val="clear" w:color="auto" w:fill="0054A4"/>
            <w:vAlign w:val="center"/>
          </w:tcPr>
          <w:p w14:paraId="32F30E6C" w14:textId="77777777" w:rsidR="00B70E67" w:rsidRPr="006E15FF" w:rsidRDefault="00B70E67" w:rsidP="00C97805">
            <w:pPr>
              <w:rPr>
                <w:rFonts w:asciiTheme="majorHAnsi" w:hAnsiTheme="majorHAnsi"/>
                <w:bCs/>
                <w:color w:val="0054A4"/>
                <w:szCs w:val="23"/>
              </w:rPr>
            </w:pPr>
            <w:r>
              <w:rPr>
                <w:rFonts w:asciiTheme="majorHAnsi" w:hAnsiTheme="majorHAnsi"/>
                <w:color w:val="FFFFFF"/>
                <w:szCs w:val="23"/>
              </w:rPr>
              <w:t>Activity Descriptors</w:t>
            </w:r>
          </w:p>
        </w:tc>
      </w:tr>
      <w:tr w:rsidR="00B70E67" w:rsidRPr="007639E8" w14:paraId="04A9BE5E" w14:textId="77777777" w:rsidTr="00C97805">
        <w:trPr>
          <w:trHeight w:hRule="exact" w:val="454"/>
        </w:trPr>
        <w:tc>
          <w:tcPr>
            <w:tcW w:w="1668" w:type="dxa"/>
            <w:shd w:val="clear" w:color="auto" w:fill="CEDFEF"/>
            <w:vAlign w:val="center"/>
          </w:tcPr>
          <w:p w14:paraId="28154DF7"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Training Topics</w:t>
            </w:r>
          </w:p>
        </w:tc>
        <w:tc>
          <w:tcPr>
            <w:tcW w:w="7574" w:type="dxa"/>
            <w:tcBorders>
              <w:bottom w:val="single" w:sz="4" w:space="0" w:color="9CAAD6"/>
            </w:tcBorders>
            <w:shd w:val="clear" w:color="auto" w:fill="CEDFEF"/>
            <w:vAlign w:val="center"/>
          </w:tcPr>
          <w:p w14:paraId="545CBC1E" w14:textId="77777777" w:rsidR="00B70E67" w:rsidRPr="00A408D9" w:rsidRDefault="00B70E67" w:rsidP="00C97805">
            <w:pPr>
              <w:spacing w:line="240" w:lineRule="auto"/>
              <w:jc w:val="center"/>
              <w:rPr>
                <w:rFonts w:ascii="Arial" w:hAnsi="Arial"/>
                <w:bCs/>
                <w:color w:val="0054A4"/>
                <w:sz w:val="17"/>
                <w:szCs w:val="17"/>
              </w:rPr>
            </w:pPr>
            <w:r w:rsidRPr="00A408D9">
              <w:rPr>
                <w:rFonts w:ascii="Arial" w:hAnsi="Arial"/>
                <w:bCs/>
                <w:color w:val="0054A4"/>
                <w:sz w:val="17"/>
                <w:szCs w:val="17"/>
              </w:rPr>
              <w:t>Descriptors</w:t>
            </w:r>
          </w:p>
        </w:tc>
      </w:tr>
      <w:tr w:rsidR="00B70E67" w:rsidRPr="006E15FF" w14:paraId="01EB40B7" w14:textId="77777777" w:rsidTr="00C97805">
        <w:trPr>
          <w:trHeight w:val="1134"/>
        </w:trPr>
        <w:tc>
          <w:tcPr>
            <w:tcW w:w="1668" w:type="dxa"/>
            <w:tcBorders>
              <w:right w:val="single" w:sz="4" w:space="0" w:color="9CAAD6"/>
            </w:tcBorders>
            <w:shd w:val="clear" w:color="auto" w:fill="CEDFEF"/>
            <w:vAlign w:val="center"/>
          </w:tcPr>
          <w:p w14:paraId="7EF8CC19"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Arrival meeting</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29BAE4E0"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 xml:space="preserve">This meeting sets the tone for our visit, introducing ourselves to one another and identifying key personnel (including IT technicians and caretakers who have proven to be vital parts to efficient consultancy visits in the past!). We will go over the itinerary to check for unforeseen issues so </w:t>
            </w:r>
            <w:r>
              <w:rPr>
                <w:rFonts w:ascii="Arial" w:hAnsi="Arial" w:cs="Arial"/>
                <w:bCs/>
                <w:color w:val="0054A4"/>
                <w:sz w:val="17"/>
                <w:szCs w:val="17"/>
              </w:rPr>
              <w:t xml:space="preserve">that </w:t>
            </w:r>
            <w:r w:rsidRPr="00F372C5">
              <w:rPr>
                <w:rFonts w:ascii="Arial" w:hAnsi="Arial" w:cs="Arial"/>
                <w:bCs/>
                <w:color w:val="0054A4"/>
                <w:sz w:val="17"/>
                <w:szCs w:val="17"/>
              </w:rPr>
              <w:t>they can be anticipated</w:t>
            </w:r>
            <w:r>
              <w:rPr>
                <w:rFonts w:ascii="Arial" w:hAnsi="Arial" w:cs="Arial"/>
                <w:bCs/>
                <w:color w:val="0054A4"/>
                <w:sz w:val="17"/>
                <w:szCs w:val="17"/>
              </w:rPr>
              <w:t xml:space="preserve"> and dealt with beforehand, and it’ll be an opportunity for you reiterate your desired outcomes from our visit.</w:t>
            </w:r>
          </w:p>
        </w:tc>
      </w:tr>
      <w:tr w:rsidR="00B70E67" w:rsidRPr="006E15FF" w14:paraId="1973CABC" w14:textId="77777777" w:rsidTr="00C97805">
        <w:trPr>
          <w:trHeight w:val="964"/>
        </w:trPr>
        <w:tc>
          <w:tcPr>
            <w:tcW w:w="1668" w:type="dxa"/>
            <w:tcBorders>
              <w:right w:val="single" w:sz="4" w:space="0" w:color="9CAAD6"/>
            </w:tcBorders>
            <w:shd w:val="clear" w:color="auto" w:fill="CEDFEF"/>
            <w:vAlign w:val="center"/>
          </w:tcPr>
          <w:p w14:paraId="391E7011"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School tour</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5FBE0FDF"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 xml:space="preserve">To understand the context of teaching and learning at your school, a tour would be an excellent starting point. The physical environment plays a key role to learning so the sooner we gain that </w:t>
            </w:r>
            <w:r>
              <w:rPr>
                <w:rFonts w:ascii="Arial" w:hAnsi="Arial" w:cs="Arial"/>
                <w:bCs/>
                <w:color w:val="0054A4"/>
                <w:sz w:val="17"/>
                <w:szCs w:val="17"/>
              </w:rPr>
              <w:t>‘</w:t>
            </w:r>
            <w:r w:rsidRPr="00F372C5">
              <w:rPr>
                <w:rFonts w:ascii="Arial" w:hAnsi="Arial" w:cs="Arial"/>
                <w:bCs/>
                <w:color w:val="0054A4"/>
                <w:sz w:val="17"/>
                <w:szCs w:val="17"/>
              </w:rPr>
              <w:t>picture</w:t>
            </w:r>
            <w:r>
              <w:rPr>
                <w:rFonts w:ascii="Arial" w:hAnsi="Arial" w:cs="Arial"/>
                <w:bCs/>
                <w:color w:val="0054A4"/>
                <w:sz w:val="17"/>
                <w:szCs w:val="17"/>
              </w:rPr>
              <w:t>’</w:t>
            </w:r>
            <w:r w:rsidRPr="00F372C5">
              <w:rPr>
                <w:rFonts w:ascii="Arial" w:hAnsi="Arial" w:cs="Arial"/>
                <w:bCs/>
                <w:color w:val="0054A4"/>
                <w:sz w:val="17"/>
                <w:szCs w:val="17"/>
              </w:rPr>
              <w:t xml:space="preserve"> the better. During the tour we’d want to be shown where the staff rooms, English department, English language classrooms, </w:t>
            </w:r>
            <w:r w:rsidR="0054423A">
              <w:rPr>
                <w:rFonts w:ascii="Arial" w:hAnsi="Arial" w:cs="Arial"/>
                <w:bCs/>
                <w:color w:val="0054A4"/>
                <w:sz w:val="17"/>
                <w:szCs w:val="17"/>
              </w:rPr>
              <w:t xml:space="preserve">emergency </w:t>
            </w:r>
            <w:r w:rsidRPr="00F372C5">
              <w:rPr>
                <w:rFonts w:ascii="Arial" w:hAnsi="Arial" w:cs="Arial"/>
                <w:bCs/>
                <w:color w:val="0054A4"/>
                <w:sz w:val="17"/>
                <w:szCs w:val="17"/>
              </w:rPr>
              <w:t>exits</w:t>
            </w:r>
            <w:r>
              <w:rPr>
                <w:rFonts w:ascii="Arial" w:hAnsi="Arial" w:cs="Arial"/>
                <w:bCs/>
                <w:color w:val="0054A4"/>
                <w:sz w:val="17"/>
                <w:szCs w:val="17"/>
              </w:rPr>
              <w:t>,</w:t>
            </w:r>
            <w:r w:rsidRPr="00F372C5">
              <w:rPr>
                <w:rFonts w:ascii="Arial" w:hAnsi="Arial" w:cs="Arial"/>
                <w:bCs/>
                <w:color w:val="0054A4"/>
                <w:sz w:val="17"/>
                <w:szCs w:val="17"/>
              </w:rPr>
              <w:t xml:space="preserve"> and washrooms are.</w:t>
            </w:r>
          </w:p>
        </w:tc>
      </w:tr>
      <w:tr w:rsidR="00B70E67" w:rsidRPr="006E15FF" w14:paraId="3CDF15F5" w14:textId="77777777" w:rsidTr="00C97805">
        <w:trPr>
          <w:trHeight w:val="737"/>
        </w:trPr>
        <w:tc>
          <w:tcPr>
            <w:tcW w:w="1668" w:type="dxa"/>
            <w:tcBorders>
              <w:right w:val="single" w:sz="4" w:space="0" w:color="9CAAD6"/>
            </w:tcBorders>
            <w:shd w:val="clear" w:color="auto" w:fill="CEDFEF"/>
            <w:vAlign w:val="center"/>
          </w:tcPr>
          <w:p w14:paraId="0A355748"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Updates per day</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3B62157C"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At the end of each day we can reconvene to run over our experience and findings from that day, so that you are kept up-to-date throughout. There may be the need to adjust the plan (either by you or us). An effective visit requires careful reflection and some flexibility on both sides.</w:t>
            </w:r>
          </w:p>
        </w:tc>
      </w:tr>
      <w:tr w:rsidR="00B70E67" w:rsidRPr="006E15FF" w14:paraId="12304376" w14:textId="77777777" w:rsidTr="00C97805">
        <w:trPr>
          <w:trHeight w:val="964"/>
        </w:trPr>
        <w:tc>
          <w:tcPr>
            <w:tcW w:w="1668" w:type="dxa"/>
            <w:tcBorders>
              <w:right w:val="single" w:sz="4" w:space="0" w:color="9CAAD6"/>
            </w:tcBorders>
            <w:shd w:val="clear" w:color="auto" w:fill="CEDFEF"/>
            <w:vAlign w:val="center"/>
          </w:tcPr>
          <w:p w14:paraId="555A1EA9"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Final presentation</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7D571E3F"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At the conclusion of our visit we would be happy to present our initial impressions of your teaching operations and pedagogy. Please note that this will not be comprehensive, as we would then need to revise our notes upon our return to the UK, which would be closely followed by the submission of a concise report to you (via email).</w:t>
            </w:r>
          </w:p>
        </w:tc>
      </w:tr>
      <w:tr w:rsidR="00B70E67" w:rsidRPr="006E15FF" w14:paraId="5F4A3BD0" w14:textId="77777777" w:rsidTr="00C97805">
        <w:trPr>
          <w:trHeight w:val="1134"/>
        </w:trPr>
        <w:tc>
          <w:tcPr>
            <w:tcW w:w="1668" w:type="dxa"/>
            <w:tcBorders>
              <w:right w:val="single" w:sz="4" w:space="0" w:color="9CAAD6"/>
            </w:tcBorders>
            <w:shd w:val="clear" w:color="auto" w:fill="CEDFEF"/>
            <w:vAlign w:val="center"/>
          </w:tcPr>
          <w:p w14:paraId="6098C0FC"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Pre-observation</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5F306973"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 xml:space="preserve">Before observing teachers we would like to speak to them </w:t>
            </w:r>
            <w:r>
              <w:rPr>
                <w:rFonts w:ascii="Arial" w:hAnsi="Arial" w:cs="Arial"/>
                <w:bCs/>
                <w:color w:val="0054A4"/>
                <w:sz w:val="17"/>
                <w:szCs w:val="17"/>
              </w:rPr>
              <w:t xml:space="preserve">altogether </w:t>
            </w:r>
            <w:r w:rsidRPr="00F372C5">
              <w:rPr>
                <w:rFonts w:ascii="Arial" w:hAnsi="Arial" w:cs="Arial"/>
                <w:bCs/>
                <w:color w:val="0054A4"/>
                <w:sz w:val="17"/>
                <w:szCs w:val="17"/>
              </w:rPr>
              <w:t xml:space="preserve">(informally) </w:t>
            </w:r>
            <w:r>
              <w:rPr>
                <w:rFonts w:ascii="Arial" w:hAnsi="Arial" w:cs="Arial"/>
                <w:bCs/>
                <w:color w:val="0054A4"/>
                <w:sz w:val="17"/>
                <w:szCs w:val="17"/>
              </w:rPr>
              <w:t>and would need no more than 30</w:t>
            </w:r>
            <w:r w:rsidRPr="00F372C5">
              <w:rPr>
                <w:rFonts w:ascii="Arial" w:hAnsi="Arial" w:cs="Arial"/>
                <w:bCs/>
                <w:color w:val="0054A4"/>
                <w:sz w:val="17"/>
                <w:szCs w:val="17"/>
              </w:rPr>
              <w:t xml:space="preserve"> minutes</w:t>
            </w:r>
            <w:r>
              <w:rPr>
                <w:rFonts w:ascii="Arial" w:hAnsi="Arial" w:cs="Arial"/>
                <w:bCs/>
                <w:color w:val="0054A4"/>
                <w:sz w:val="17"/>
                <w:szCs w:val="17"/>
              </w:rPr>
              <w:t xml:space="preserve"> of their time</w:t>
            </w:r>
            <w:r w:rsidRPr="00F372C5">
              <w:rPr>
                <w:rFonts w:ascii="Arial" w:hAnsi="Arial" w:cs="Arial"/>
                <w:bCs/>
                <w:color w:val="0054A4"/>
                <w:sz w:val="17"/>
                <w:szCs w:val="17"/>
              </w:rPr>
              <w:t>. We feel it is a necessary element to observations as we can assuage any fears or preconceptions so that the teacher can focus on their teaching as opposed to the stranger sitting at the back of their room!</w:t>
            </w:r>
            <w:r>
              <w:rPr>
                <w:rFonts w:ascii="Arial" w:hAnsi="Arial" w:cs="Arial"/>
                <w:bCs/>
                <w:color w:val="0054A4"/>
                <w:sz w:val="17"/>
                <w:szCs w:val="17"/>
              </w:rPr>
              <w:t xml:space="preserve"> It also offers other opportunities in preparation for the observations. If you’d like to find out more about this, please let us know.</w:t>
            </w:r>
          </w:p>
        </w:tc>
      </w:tr>
      <w:tr w:rsidR="00B70E67" w:rsidRPr="006E15FF" w14:paraId="1D6AD3EF" w14:textId="77777777" w:rsidTr="00C97805">
        <w:trPr>
          <w:trHeight w:val="964"/>
        </w:trPr>
        <w:tc>
          <w:tcPr>
            <w:tcW w:w="1668" w:type="dxa"/>
            <w:tcBorders>
              <w:right w:val="single" w:sz="4" w:space="0" w:color="9CAAD6"/>
            </w:tcBorders>
            <w:shd w:val="clear" w:color="auto" w:fill="CEDFEF"/>
            <w:vAlign w:val="center"/>
          </w:tcPr>
          <w:p w14:paraId="3DE58F00" w14:textId="77777777" w:rsidR="00B70E67" w:rsidRPr="007639E8" w:rsidRDefault="00B70E67" w:rsidP="00C97805">
            <w:pPr>
              <w:spacing w:line="240" w:lineRule="auto"/>
              <w:rPr>
                <w:rFonts w:ascii="Arial" w:hAnsi="Arial"/>
                <w:bCs/>
                <w:color w:val="0054A4"/>
                <w:sz w:val="17"/>
                <w:szCs w:val="17"/>
              </w:rPr>
            </w:pPr>
            <w:r>
              <w:rPr>
                <w:rFonts w:ascii="Arial" w:hAnsi="Arial"/>
                <w:bCs/>
                <w:color w:val="0054A4"/>
                <w:sz w:val="17"/>
                <w:szCs w:val="17"/>
              </w:rPr>
              <w:t>Lesson observation</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2AABD72E" w14:textId="77777777" w:rsidR="00B70E67" w:rsidRPr="00F372C5" w:rsidRDefault="00B70E67" w:rsidP="00C97805">
            <w:pPr>
              <w:spacing w:line="240" w:lineRule="auto"/>
              <w:rPr>
                <w:rFonts w:ascii="Arial" w:hAnsi="Arial" w:cs="Arial"/>
                <w:bCs/>
                <w:color w:val="0054A4"/>
                <w:sz w:val="17"/>
                <w:szCs w:val="17"/>
              </w:rPr>
            </w:pPr>
            <w:r w:rsidRPr="00F372C5">
              <w:rPr>
                <w:rFonts w:ascii="Arial" w:hAnsi="Arial" w:cs="Arial"/>
                <w:bCs/>
                <w:color w:val="0054A4"/>
                <w:sz w:val="17"/>
                <w:szCs w:val="17"/>
              </w:rPr>
              <w:t xml:space="preserve">This is arguably the most useful element to the consultancy visit. </w:t>
            </w:r>
            <w:r>
              <w:rPr>
                <w:rFonts w:ascii="Arial" w:hAnsi="Arial" w:cs="Arial"/>
                <w:bCs/>
                <w:color w:val="0054A4"/>
                <w:sz w:val="17"/>
                <w:szCs w:val="17"/>
              </w:rPr>
              <w:t>B</w:t>
            </w:r>
            <w:r w:rsidRPr="00F372C5">
              <w:rPr>
                <w:rFonts w:ascii="Arial" w:hAnsi="Arial" w:cs="Arial"/>
                <w:bCs/>
                <w:color w:val="0054A4"/>
                <w:sz w:val="17"/>
                <w:szCs w:val="17"/>
              </w:rPr>
              <w:t xml:space="preserve">eing able to witness the teachers </w:t>
            </w:r>
            <w:r>
              <w:rPr>
                <w:rFonts w:ascii="Arial" w:hAnsi="Arial" w:cs="Arial"/>
                <w:bCs/>
                <w:color w:val="0054A4"/>
                <w:sz w:val="17"/>
                <w:szCs w:val="17"/>
              </w:rPr>
              <w:t>and students in action gives us the most direct access to identifying</w:t>
            </w:r>
            <w:r w:rsidRPr="00F372C5">
              <w:rPr>
                <w:rFonts w:ascii="Arial" w:hAnsi="Arial" w:cs="Arial"/>
                <w:bCs/>
                <w:color w:val="0054A4"/>
                <w:sz w:val="17"/>
                <w:szCs w:val="17"/>
              </w:rPr>
              <w:t xml:space="preserve"> areas for development, as well as strengths (which are as important – identify them so that they can be exploited more often). It will also help us plan better for the teacher training workshop.</w:t>
            </w:r>
          </w:p>
        </w:tc>
      </w:tr>
      <w:tr w:rsidR="00B70E67" w:rsidRPr="006E15FF" w14:paraId="57152425" w14:textId="77777777" w:rsidTr="00C97805">
        <w:trPr>
          <w:trHeight w:val="964"/>
        </w:trPr>
        <w:tc>
          <w:tcPr>
            <w:tcW w:w="1668" w:type="dxa"/>
            <w:tcBorders>
              <w:right w:val="single" w:sz="4" w:space="0" w:color="9CAAD6"/>
            </w:tcBorders>
            <w:shd w:val="clear" w:color="auto" w:fill="CEDFEF"/>
            <w:vAlign w:val="center"/>
          </w:tcPr>
          <w:p w14:paraId="26513199" w14:textId="77777777" w:rsidR="00B70E67" w:rsidRPr="007D7D76" w:rsidRDefault="00B70E67" w:rsidP="00C97805">
            <w:pPr>
              <w:spacing w:line="240" w:lineRule="auto"/>
              <w:rPr>
                <w:rFonts w:ascii="Arial" w:hAnsi="Arial"/>
                <w:bCs/>
                <w:color w:val="0054A4"/>
                <w:sz w:val="17"/>
                <w:szCs w:val="17"/>
              </w:rPr>
            </w:pPr>
            <w:r w:rsidRPr="007D7D76">
              <w:rPr>
                <w:rFonts w:ascii="Arial" w:hAnsi="Arial"/>
                <w:bCs/>
                <w:color w:val="0054A4"/>
                <w:sz w:val="17"/>
                <w:szCs w:val="17"/>
              </w:rPr>
              <w:t>1:1 lesson teacher feedback</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13E86FC9" w14:textId="77777777" w:rsidR="00B70E67" w:rsidRPr="00F372C5" w:rsidRDefault="00B70E67" w:rsidP="0054423A">
            <w:pPr>
              <w:spacing w:line="240" w:lineRule="auto"/>
              <w:rPr>
                <w:rFonts w:ascii="Arial" w:hAnsi="Arial" w:cs="Arial"/>
                <w:color w:val="0054A4"/>
                <w:sz w:val="17"/>
                <w:szCs w:val="17"/>
              </w:rPr>
            </w:pPr>
            <w:r w:rsidRPr="00F372C5">
              <w:rPr>
                <w:rFonts w:ascii="Arial" w:hAnsi="Arial" w:cs="Arial"/>
                <w:color w:val="0054A4"/>
                <w:sz w:val="17"/>
                <w:szCs w:val="17"/>
              </w:rPr>
              <w:t xml:space="preserve">Individual feedback for teachers after observations is a must. By listening to the teachers’ rationales behind the decisions they made throughout the lesson, we gauge a better understanding of the pedagogy employed. The process helps teachers to become more self-aware and reflective of their teaching. Self aware teachers are often the </w:t>
            </w:r>
            <w:r w:rsidR="0054423A">
              <w:rPr>
                <w:rFonts w:ascii="Arial" w:hAnsi="Arial" w:cs="Arial"/>
                <w:color w:val="0054A4"/>
                <w:sz w:val="17"/>
                <w:szCs w:val="17"/>
              </w:rPr>
              <w:t>stronger</w:t>
            </w:r>
            <w:r w:rsidRPr="00F372C5">
              <w:rPr>
                <w:rFonts w:ascii="Arial" w:hAnsi="Arial" w:cs="Arial"/>
                <w:color w:val="0054A4"/>
                <w:sz w:val="17"/>
                <w:szCs w:val="17"/>
              </w:rPr>
              <w:t xml:space="preserve"> teachers. </w:t>
            </w:r>
          </w:p>
        </w:tc>
      </w:tr>
      <w:tr w:rsidR="00B70E67" w:rsidRPr="006E15FF" w14:paraId="2F318B6F" w14:textId="77777777" w:rsidTr="00C97805">
        <w:trPr>
          <w:trHeight w:val="1134"/>
        </w:trPr>
        <w:tc>
          <w:tcPr>
            <w:tcW w:w="1668" w:type="dxa"/>
            <w:tcBorders>
              <w:right w:val="single" w:sz="4" w:space="0" w:color="9CAAD6"/>
            </w:tcBorders>
            <w:shd w:val="clear" w:color="auto" w:fill="CEDFEF"/>
            <w:vAlign w:val="center"/>
          </w:tcPr>
          <w:p w14:paraId="61188D22"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Teacher training workshop</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05EB4E90"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The workshop can be up to 2 hours long – it is your choice. Our sessions are far-removed from being a lecture format. They are interactive </w:t>
            </w:r>
            <w:r w:rsidR="0054423A">
              <w:rPr>
                <w:rFonts w:ascii="Arial" w:hAnsi="Arial" w:cs="Arial"/>
                <w:color w:val="0054A4"/>
                <w:sz w:val="17"/>
                <w:szCs w:val="17"/>
              </w:rPr>
              <w:t xml:space="preserve">and for </w:t>
            </w:r>
            <w:r>
              <w:rPr>
                <w:rFonts w:ascii="Arial" w:hAnsi="Arial" w:cs="Arial"/>
                <w:color w:val="0054A4"/>
                <w:sz w:val="17"/>
                <w:szCs w:val="17"/>
              </w:rPr>
              <w:t>good reason: it enables teachers to consolidate these</w:t>
            </w:r>
            <w:r w:rsidRPr="00F372C5">
              <w:rPr>
                <w:rFonts w:ascii="Arial" w:hAnsi="Arial" w:cs="Arial"/>
                <w:color w:val="0054A4"/>
                <w:sz w:val="17"/>
                <w:szCs w:val="17"/>
              </w:rPr>
              <w:t xml:space="preserve"> new tools, techniques </w:t>
            </w:r>
            <w:r>
              <w:rPr>
                <w:rFonts w:ascii="Arial" w:hAnsi="Arial" w:cs="Arial"/>
                <w:color w:val="0054A4"/>
                <w:sz w:val="17"/>
                <w:szCs w:val="17"/>
              </w:rPr>
              <w:t>and/</w:t>
            </w:r>
            <w:r w:rsidRPr="00F372C5">
              <w:rPr>
                <w:rFonts w:ascii="Arial" w:hAnsi="Arial" w:cs="Arial"/>
                <w:color w:val="0054A4"/>
                <w:sz w:val="17"/>
                <w:szCs w:val="17"/>
              </w:rPr>
              <w:t>or approaches</w:t>
            </w:r>
            <w:r>
              <w:rPr>
                <w:rFonts w:ascii="Arial" w:hAnsi="Arial" w:cs="Arial"/>
                <w:color w:val="0054A4"/>
                <w:sz w:val="17"/>
                <w:szCs w:val="17"/>
              </w:rPr>
              <w:t xml:space="preserve"> before the end of the session, and in a way that empowers them to</w:t>
            </w:r>
            <w:r w:rsidRPr="00F372C5">
              <w:rPr>
                <w:rFonts w:ascii="Arial" w:hAnsi="Arial" w:cs="Arial"/>
                <w:color w:val="0054A4"/>
                <w:sz w:val="17"/>
                <w:szCs w:val="17"/>
              </w:rPr>
              <w:t xml:space="preserve"> immediately start experimenting from their very next lesson onwards. Theory is one thing, practice is quite another!</w:t>
            </w:r>
          </w:p>
        </w:tc>
      </w:tr>
      <w:tr w:rsidR="00B70E67" w:rsidRPr="006E15FF" w14:paraId="62E05EDE" w14:textId="77777777" w:rsidTr="00C97805">
        <w:trPr>
          <w:trHeight w:val="1134"/>
        </w:trPr>
        <w:tc>
          <w:tcPr>
            <w:tcW w:w="1668" w:type="dxa"/>
            <w:tcBorders>
              <w:right w:val="single" w:sz="4" w:space="0" w:color="9CAAD6"/>
            </w:tcBorders>
            <w:shd w:val="clear" w:color="auto" w:fill="CEDFEF"/>
            <w:vAlign w:val="center"/>
          </w:tcPr>
          <w:p w14:paraId="1ABEDFBE"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All ages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279A3B44"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Which age groups would you like us to focus on? If the answer is all of them then fine, but there is only so much we can do in 2 – 4 days. If you have an age group that requires more attention than others, let us know, so that we can be more useful where it matters the most. For example, perhaps your older students seem to have lost interest in learning English, whereas younger students seem motivated. Use us </w:t>
            </w:r>
            <w:r>
              <w:rPr>
                <w:rFonts w:ascii="Arial" w:hAnsi="Arial" w:cs="Arial"/>
                <w:color w:val="0054A4"/>
                <w:sz w:val="17"/>
                <w:szCs w:val="17"/>
              </w:rPr>
              <w:t>to help find solutions. It is what we do best!</w:t>
            </w:r>
          </w:p>
        </w:tc>
      </w:tr>
      <w:tr w:rsidR="00B70E67" w:rsidRPr="006E15FF" w14:paraId="71B2F6D0" w14:textId="77777777" w:rsidTr="00C97805">
        <w:trPr>
          <w:trHeight w:val="1361"/>
        </w:trPr>
        <w:tc>
          <w:tcPr>
            <w:tcW w:w="1668" w:type="dxa"/>
            <w:tcBorders>
              <w:right w:val="single" w:sz="4" w:space="0" w:color="9CAAD6"/>
            </w:tcBorders>
            <w:shd w:val="clear" w:color="auto" w:fill="CEDFEF"/>
            <w:vAlign w:val="center"/>
          </w:tcPr>
          <w:p w14:paraId="54A44935"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lastRenderedPageBreak/>
              <w:t>Free lesson</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3D9958EF"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We would be happy to teach a lesson to your students. 1) </w:t>
            </w:r>
            <w:r w:rsidR="0054423A" w:rsidRPr="00F372C5">
              <w:rPr>
                <w:rFonts w:ascii="Arial" w:hAnsi="Arial" w:cs="Arial"/>
                <w:color w:val="0054A4"/>
                <w:sz w:val="17"/>
                <w:szCs w:val="17"/>
              </w:rPr>
              <w:t>It</w:t>
            </w:r>
            <w:r w:rsidRPr="00F372C5">
              <w:rPr>
                <w:rFonts w:ascii="Arial" w:hAnsi="Arial" w:cs="Arial"/>
                <w:color w:val="0054A4"/>
                <w:sz w:val="17"/>
                <w:szCs w:val="17"/>
              </w:rPr>
              <w:t xml:space="preserve"> would give us an insight int</w:t>
            </w:r>
            <w:r>
              <w:rPr>
                <w:rFonts w:ascii="Arial" w:hAnsi="Arial" w:cs="Arial"/>
                <w:color w:val="0054A4"/>
                <w:sz w:val="17"/>
                <w:szCs w:val="17"/>
              </w:rPr>
              <w:t>o the students you are teaching;</w:t>
            </w:r>
            <w:r w:rsidRPr="00F372C5">
              <w:rPr>
                <w:rFonts w:ascii="Arial" w:hAnsi="Arial" w:cs="Arial"/>
                <w:color w:val="0054A4"/>
                <w:sz w:val="17"/>
                <w:szCs w:val="17"/>
              </w:rPr>
              <w:t xml:space="preserve"> 2) we can experiment with methods we may eventually be advising you to employ, which will help our needs analysis further</w:t>
            </w:r>
            <w:r>
              <w:rPr>
                <w:rFonts w:ascii="Arial" w:hAnsi="Arial" w:cs="Arial"/>
                <w:color w:val="0054A4"/>
                <w:sz w:val="17"/>
                <w:szCs w:val="17"/>
              </w:rPr>
              <w:t>;</w:t>
            </w:r>
            <w:r w:rsidRPr="00F372C5">
              <w:rPr>
                <w:rFonts w:ascii="Arial" w:hAnsi="Arial" w:cs="Arial"/>
                <w:color w:val="0054A4"/>
                <w:sz w:val="17"/>
                <w:szCs w:val="17"/>
              </w:rPr>
              <w:t xml:space="preserve"> 3) it would make a change for your students and give them the opportunity to practise with native speakers</w:t>
            </w:r>
            <w:r>
              <w:rPr>
                <w:rFonts w:ascii="Arial" w:hAnsi="Arial" w:cs="Arial"/>
                <w:color w:val="0054A4"/>
                <w:sz w:val="17"/>
                <w:szCs w:val="17"/>
              </w:rPr>
              <w:t xml:space="preserve">. </w:t>
            </w:r>
          </w:p>
          <w:p w14:paraId="3EF5AB21" w14:textId="77777777" w:rsidR="00B70E67" w:rsidRPr="0054423A" w:rsidRDefault="00B70E67" w:rsidP="00C97805">
            <w:pPr>
              <w:spacing w:line="240" w:lineRule="auto"/>
              <w:rPr>
                <w:rFonts w:ascii="Arial" w:hAnsi="Arial" w:cs="Arial"/>
                <w:i/>
                <w:color w:val="0054A4"/>
                <w:sz w:val="17"/>
                <w:szCs w:val="17"/>
              </w:rPr>
            </w:pPr>
            <w:r w:rsidRPr="0054423A">
              <w:rPr>
                <w:rFonts w:ascii="Arial" w:hAnsi="Arial" w:cs="Arial"/>
                <w:i/>
                <w:color w:val="0054A4"/>
                <w:sz w:val="16"/>
                <w:szCs w:val="17"/>
              </w:rPr>
              <w:t xml:space="preserve">Please note: we are happy for our lesson to be recorded for </w:t>
            </w:r>
            <w:r w:rsidR="0054423A" w:rsidRPr="0054423A">
              <w:rPr>
                <w:rFonts w:ascii="Arial" w:hAnsi="Arial" w:cs="Arial"/>
                <w:i/>
                <w:color w:val="0054A4"/>
                <w:sz w:val="16"/>
                <w:szCs w:val="17"/>
              </w:rPr>
              <w:t>later viewing</w:t>
            </w:r>
            <w:r w:rsidRPr="0054423A">
              <w:rPr>
                <w:rFonts w:ascii="Arial" w:hAnsi="Arial" w:cs="Arial"/>
                <w:i/>
                <w:color w:val="0054A4"/>
                <w:sz w:val="16"/>
                <w:szCs w:val="17"/>
              </w:rPr>
              <w:t xml:space="preserve">. We can also allow a maximum of 2 observers in the room during the lesson. </w:t>
            </w:r>
          </w:p>
        </w:tc>
      </w:tr>
      <w:tr w:rsidR="00B70E67" w:rsidRPr="006E15FF" w14:paraId="629551FF" w14:textId="77777777" w:rsidTr="00C97805">
        <w:trPr>
          <w:trHeight w:val="1361"/>
        </w:trPr>
        <w:tc>
          <w:tcPr>
            <w:tcW w:w="1668" w:type="dxa"/>
            <w:tcBorders>
              <w:right w:val="single" w:sz="4" w:space="0" w:color="9CAAD6"/>
            </w:tcBorders>
            <w:shd w:val="clear" w:color="auto" w:fill="CEDFEF"/>
            <w:vAlign w:val="center"/>
          </w:tcPr>
          <w:p w14:paraId="79B383FE"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Placement/ Progress test</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76DB9FFB" w14:textId="77777777" w:rsidR="00B70E67" w:rsidRPr="00F372C5" w:rsidRDefault="00B70E67" w:rsidP="0054423A">
            <w:pPr>
              <w:spacing w:line="240" w:lineRule="auto"/>
              <w:rPr>
                <w:rFonts w:ascii="Arial" w:hAnsi="Arial" w:cs="Arial"/>
                <w:color w:val="0054A4"/>
                <w:sz w:val="17"/>
                <w:szCs w:val="17"/>
              </w:rPr>
            </w:pPr>
            <w:r w:rsidRPr="00F372C5">
              <w:rPr>
                <w:rFonts w:ascii="Arial" w:hAnsi="Arial" w:cs="Arial"/>
                <w:color w:val="0054A4"/>
                <w:sz w:val="17"/>
                <w:szCs w:val="17"/>
              </w:rPr>
              <w:t>We can assess a cross-section of your students to ascertain their general English language levels, and therefore language development needs. This would by no means be a comprehensive assessment, but more an opportunity to identify the more obvious language needs. The test would be in the form of a speaking test (5 minutes) and a written paper (multiple choice</w:t>
            </w:r>
            <w:r w:rsidR="0054423A">
              <w:rPr>
                <w:rFonts w:ascii="Arial" w:hAnsi="Arial" w:cs="Arial"/>
                <w:color w:val="0054A4"/>
                <w:sz w:val="17"/>
                <w:szCs w:val="17"/>
              </w:rPr>
              <w:t>)</w:t>
            </w:r>
            <w:r w:rsidRPr="00F372C5">
              <w:rPr>
                <w:rFonts w:ascii="Arial" w:hAnsi="Arial" w:cs="Arial"/>
                <w:color w:val="0054A4"/>
                <w:sz w:val="17"/>
                <w:szCs w:val="17"/>
              </w:rPr>
              <w:t>. This will have implications on our final report, which should always consider the learners themselves. After all, that is what it’s all about.</w:t>
            </w:r>
          </w:p>
        </w:tc>
      </w:tr>
      <w:tr w:rsidR="00B70E67" w:rsidRPr="006E15FF" w14:paraId="0108B87F" w14:textId="77777777" w:rsidTr="00C97805">
        <w:trPr>
          <w:trHeight w:val="1361"/>
        </w:trPr>
        <w:tc>
          <w:tcPr>
            <w:tcW w:w="1668" w:type="dxa"/>
            <w:tcBorders>
              <w:right w:val="single" w:sz="4" w:space="0" w:color="9CAAD6"/>
            </w:tcBorders>
            <w:shd w:val="clear" w:color="auto" w:fill="CEDFEF"/>
            <w:vAlign w:val="center"/>
          </w:tcPr>
          <w:p w14:paraId="1577A08C"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Q&amp;A</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2956C678" w14:textId="77777777" w:rsidR="00B70E67" w:rsidRPr="00F372C5" w:rsidRDefault="00B70E67" w:rsidP="0054423A">
            <w:pPr>
              <w:spacing w:line="240" w:lineRule="auto"/>
              <w:rPr>
                <w:rFonts w:ascii="Arial" w:hAnsi="Arial" w:cs="Arial"/>
                <w:color w:val="0054A4"/>
                <w:sz w:val="17"/>
                <w:szCs w:val="17"/>
              </w:rPr>
            </w:pPr>
            <w:r w:rsidRPr="00F372C5">
              <w:rPr>
                <w:rFonts w:ascii="Arial" w:hAnsi="Arial" w:cs="Arial"/>
                <w:color w:val="0054A4"/>
                <w:sz w:val="17"/>
                <w:szCs w:val="17"/>
              </w:rPr>
              <w:t>This Question &amp; Answer session can either be with</w:t>
            </w:r>
            <w:r w:rsidR="0054423A">
              <w:rPr>
                <w:rFonts w:ascii="Arial" w:hAnsi="Arial" w:cs="Arial"/>
                <w:color w:val="0054A4"/>
                <w:sz w:val="17"/>
                <w:szCs w:val="17"/>
              </w:rPr>
              <w:t xml:space="preserve"> either</w:t>
            </w:r>
            <w:r w:rsidRPr="00F372C5">
              <w:rPr>
                <w:rFonts w:ascii="Arial" w:hAnsi="Arial" w:cs="Arial"/>
                <w:color w:val="0054A4"/>
                <w:sz w:val="17"/>
                <w:szCs w:val="17"/>
              </w:rPr>
              <w:t xml:space="preserve"> students, teachers or management. If management, then </w:t>
            </w:r>
            <w:r w:rsidR="0054423A">
              <w:rPr>
                <w:rFonts w:ascii="Arial" w:hAnsi="Arial" w:cs="Arial"/>
                <w:color w:val="0054A4"/>
                <w:sz w:val="17"/>
                <w:szCs w:val="17"/>
              </w:rPr>
              <w:t>submit</w:t>
            </w:r>
            <w:r w:rsidRPr="00F372C5">
              <w:rPr>
                <w:rFonts w:ascii="Arial" w:hAnsi="Arial" w:cs="Arial"/>
                <w:color w:val="0054A4"/>
                <w:sz w:val="17"/>
                <w:szCs w:val="17"/>
              </w:rPr>
              <w:t xml:space="preserve"> a list of questions</w:t>
            </w:r>
            <w:r w:rsidR="0054423A">
              <w:rPr>
                <w:rFonts w:ascii="Arial" w:hAnsi="Arial" w:cs="Arial"/>
                <w:color w:val="0054A4"/>
                <w:sz w:val="17"/>
                <w:szCs w:val="17"/>
              </w:rPr>
              <w:t xml:space="preserve"> on day 1,</w:t>
            </w:r>
            <w:r w:rsidRPr="00F372C5">
              <w:rPr>
                <w:rFonts w:ascii="Arial" w:hAnsi="Arial" w:cs="Arial"/>
                <w:color w:val="0054A4"/>
                <w:sz w:val="17"/>
                <w:szCs w:val="17"/>
              </w:rPr>
              <w:t xml:space="preserve"> so that our activities focus on delivering those answers at the end of our visit</w:t>
            </w:r>
            <w:r w:rsidR="0054423A">
              <w:rPr>
                <w:rFonts w:ascii="Arial" w:hAnsi="Arial" w:cs="Arial"/>
                <w:color w:val="0054A4"/>
                <w:sz w:val="17"/>
                <w:szCs w:val="17"/>
              </w:rPr>
              <w:t xml:space="preserve"> e.g. W</w:t>
            </w:r>
            <w:r w:rsidR="0054423A" w:rsidRPr="0054423A">
              <w:rPr>
                <w:rFonts w:ascii="Arial" w:hAnsi="Arial" w:cs="Arial"/>
                <w:i/>
                <w:color w:val="0054A4"/>
                <w:sz w:val="17"/>
                <w:szCs w:val="17"/>
              </w:rPr>
              <w:t>hat is the most cost-effective change we could immediately implement?</w:t>
            </w:r>
            <w:r w:rsidRPr="00F372C5">
              <w:rPr>
                <w:rFonts w:ascii="Arial" w:hAnsi="Arial" w:cs="Arial"/>
                <w:color w:val="0054A4"/>
                <w:sz w:val="17"/>
                <w:szCs w:val="17"/>
              </w:rPr>
              <w:t xml:space="preserve"> If teachers, then see this as a responsive training session where teachers get to ask questions that matter to them. If students, perhaps it’s an opportunity for them to learn about a different culture or simply to listen to English spoken by native speakers.</w:t>
            </w:r>
          </w:p>
        </w:tc>
      </w:tr>
      <w:tr w:rsidR="00B70E67" w:rsidRPr="006E15FF" w14:paraId="1AFF12A1" w14:textId="77777777" w:rsidTr="00C97805">
        <w:trPr>
          <w:trHeight w:val="1361"/>
        </w:trPr>
        <w:tc>
          <w:tcPr>
            <w:tcW w:w="1668" w:type="dxa"/>
            <w:tcBorders>
              <w:right w:val="single" w:sz="4" w:space="0" w:color="9CAAD6"/>
            </w:tcBorders>
            <w:shd w:val="clear" w:color="auto" w:fill="CEDFEF"/>
            <w:vAlign w:val="center"/>
          </w:tcPr>
          <w:p w14:paraId="469A9DE1"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Review syllabus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34A78DFE"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We would be eager to evaluate your scheme of learning and identify strengths therein, and perhaps elements to it that could be modified to help students learn more effectively and teachers teach more </w:t>
            </w:r>
            <w:r>
              <w:rPr>
                <w:rFonts w:ascii="Arial" w:hAnsi="Arial" w:cs="Arial"/>
                <w:color w:val="0054A4"/>
                <w:sz w:val="17"/>
                <w:szCs w:val="17"/>
              </w:rPr>
              <w:t>responsively</w:t>
            </w:r>
            <w:r w:rsidRPr="00F372C5">
              <w:rPr>
                <w:rFonts w:ascii="Arial" w:hAnsi="Arial" w:cs="Arial"/>
                <w:color w:val="0054A4"/>
                <w:sz w:val="17"/>
                <w:szCs w:val="17"/>
              </w:rPr>
              <w:t>. We will of course consider the examinations that they are designed to prepare students for. However, accomplishment in learning a language is far from being just about exams. We consider how the syllabus can encourage real language acquisition so that students are able to function in English speaking environments.</w:t>
            </w:r>
          </w:p>
        </w:tc>
      </w:tr>
      <w:tr w:rsidR="00B70E67" w:rsidRPr="006E15FF" w14:paraId="27E9A68F" w14:textId="77777777" w:rsidTr="00C97805">
        <w:trPr>
          <w:trHeight w:val="1134"/>
        </w:trPr>
        <w:tc>
          <w:tcPr>
            <w:tcW w:w="1668" w:type="dxa"/>
            <w:tcBorders>
              <w:right w:val="single" w:sz="4" w:space="0" w:color="9CAAD6"/>
            </w:tcBorders>
            <w:shd w:val="clear" w:color="auto" w:fill="CEDFEF"/>
            <w:vAlign w:val="center"/>
          </w:tcPr>
          <w:p w14:paraId="467A7DA9" w14:textId="77777777" w:rsidR="00B70E67" w:rsidRPr="007D7D76" w:rsidRDefault="00B70E67" w:rsidP="00C97805">
            <w:pPr>
              <w:spacing w:line="240" w:lineRule="auto"/>
              <w:rPr>
                <w:rFonts w:ascii="Arial" w:hAnsi="Arial"/>
                <w:bCs/>
                <w:color w:val="0054A4"/>
                <w:sz w:val="17"/>
                <w:szCs w:val="17"/>
              </w:rPr>
            </w:pPr>
            <w:r>
              <w:rPr>
                <w:rFonts w:ascii="Arial" w:hAnsi="Arial"/>
                <w:bCs/>
                <w:color w:val="0054A4"/>
                <w:sz w:val="17"/>
                <w:szCs w:val="17"/>
              </w:rPr>
              <w:t>Review coursebooks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643387B2"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Course books are mistreated the world over – we realise this is a strong claim! However, we have witnessed this too often to shy away from this seemingly global epidemic. A course book is a very effective tool for learning and teaching (we wouldn’t want to be without them), but they shouldn’t be treated as the syllabus and main stimuli for learning. </w:t>
            </w:r>
            <w:r>
              <w:rPr>
                <w:rFonts w:ascii="Arial" w:hAnsi="Arial" w:cs="Arial"/>
                <w:color w:val="0054A4"/>
                <w:sz w:val="17"/>
                <w:szCs w:val="17"/>
              </w:rPr>
              <w:t xml:space="preserve">This consultancy service can lead to quick development in teaching and learning. </w:t>
            </w:r>
          </w:p>
        </w:tc>
      </w:tr>
      <w:tr w:rsidR="00B70E67" w:rsidRPr="006E15FF" w14:paraId="2F80E419" w14:textId="77777777" w:rsidTr="00C97805">
        <w:trPr>
          <w:trHeight w:val="737"/>
        </w:trPr>
        <w:tc>
          <w:tcPr>
            <w:tcW w:w="1668" w:type="dxa"/>
            <w:tcBorders>
              <w:right w:val="single" w:sz="4" w:space="0" w:color="9CAAD6"/>
            </w:tcBorders>
            <w:shd w:val="clear" w:color="auto" w:fill="CEDFEF"/>
            <w:vAlign w:val="center"/>
          </w:tcPr>
          <w:p w14:paraId="49A78F32"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Review exam structures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3C2D4370"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By gaining an insight into your examinations, we are able to </w:t>
            </w:r>
            <w:r>
              <w:rPr>
                <w:rFonts w:ascii="Arial" w:hAnsi="Arial" w:cs="Arial"/>
                <w:color w:val="0054A4"/>
                <w:sz w:val="17"/>
                <w:szCs w:val="17"/>
              </w:rPr>
              <w:t>accurately assess</w:t>
            </w:r>
            <w:r w:rsidRPr="00F372C5">
              <w:rPr>
                <w:rFonts w:ascii="Arial" w:hAnsi="Arial" w:cs="Arial"/>
                <w:color w:val="0054A4"/>
                <w:sz w:val="17"/>
                <w:szCs w:val="17"/>
              </w:rPr>
              <w:t xml:space="preserve"> teaching practice</w:t>
            </w:r>
            <w:r>
              <w:rPr>
                <w:rFonts w:ascii="Arial" w:hAnsi="Arial" w:cs="Arial"/>
                <w:color w:val="0054A4"/>
                <w:sz w:val="17"/>
                <w:szCs w:val="17"/>
              </w:rPr>
              <w:t>. Does your school’s teaching approach effectively prepare students for the exams? How can it be improved upon? This service considers these questions among others.</w:t>
            </w:r>
            <w:r w:rsidRPr="00F372C5">
              <w:rPr>
                <w:rFonts w:ascii="Arial" w:hAnsi="Arial" w:cs="Arial"/>
                <w:color w:val="0054A4"/>
                <w:sz w:val="17"/>
                <w:szCs w:val="17"/>
              </w:rPr>
              <w:t xml:space="preserve"> </w:t>
            </w:r>
          </w:p>
        </w:tc>
      </w:tr>
      <w:tr w:rsidR="00B70E67" w:rsidRPr="006E15FF" w14:paraId="55A6F952" w14:textId="77777777" w:rsidTr="00C97805">
        <w:trPr>
          <w:trHeight w:val="737"/>
        </w:trPr>
        <w:tc>
          <w:tcPr>
            <w:tcW w:w="1668" w:type="dxa"/>
            <w:tcBorders>
              <w:right w:val="single" w:sz="4" w:space="0" w:color="9CAAD6"/>
            </w:tcBorders>
            <w:shd w:val="clear" w:color="auto" w:fill="CEDFEF"/>
            <w:vAlign w:val="center"/>
          </w:tcPr>
          <w:p w14:paraId="7EBB66B3"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Check assessment processes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765FD623" w14:textId="77777777" w:rsidR="00B70E67" w:rsidRPr="00F372C5" w:rsidRDefault="00B70E67" w:rsidP="002C0281">
            <w:pPr>
              <w:spacing w:line="240" w:lineRule="auto"/>
              <w:rPr>
                <w:rFonts w:ascii="Arial" w:hAnsi="Arial" w:cs="Arial"/>
                <w:color w:val="0054A4"/>
                <w:sz w:val="17"/>
                <w:szCs w:val="17"/>
              </w:rPr>
            </w:pPr>
            <w:r w:rsidRPr="00F372C5">
              <w:rPr>
                <w:rFonts w:ascii="Arial" w:hAnsi="Arial" w:cs="Arial"/>
                <w:color w:val="0054A4"/>
                <w:sz w:val="17"/>
                <w:szCs w:val="17"/>
              </w:rPr>
              <w:t xml:space="preserve">We can review </w:t>
            </w:r>
            <w:r w:rsidR="002C0281">
              <w:rPr>
                <w:rFonts w:ascii="Arial" w:hAnsi="Arial" w:cs="Arial"/>
                <w:color w:val="0054A4"/>
                <w:sz w:val="17"/>
                <w:szCs w:val="17"/>
              </w:rPr>
              <w:t>what assessment procedures you currently use</w:t>
            </w:r>
            <w:r>
              <w:rPr>
                <w:rFonts w:ascii="Arial" w:hAnsi="Arial" w:cs="Arial"/>
                <w:color w:val="0054A4"/>
                <w:sz w:val="17"/>
                <w:szCs w:val="17"/>
              </w:rPr>
              <w:t xml:space="preserve"> and the </w:t>
            </w:r>
            <w:r w:rsidRPr="00F372C5">
              <w:rPr>
                <w:rFonts w:ascii="Arial" w:hAnsi="Arial" w:cs="Arial"/>
                <w:color w:val="0054A4"/>
                <w:sz w:val="17"/>
                <w:szCs w:val="17"/>
              </w:rPr>
              <w:t xml:space="preserve">criteria </w:t>
            </w:r>
            <w:r w:rsidR="002C0281">
              <w:rPr>
                <w:rFonts w:ascii="Arial" w:hAnsi="Arial" w:cs="Arial"/>
                <w:color w:val="0054A4"/>
                <w:sz w:val="17"/>
                <w:szCs w:val="17"/>
              </w:rPr>
              <w:t>within</w:t>
            </w:r>
            <w:r w:rsidRPr="00F372C5">
              <w:rPr>
                <w:rFonts w:ascii="Arial" w:hAnsi="Arial" w:cs="Arial"/>
                <w:color w:val="0054A4"/>
                <w:sz w:val="17"/>
                <w:szCs w:val="17"/>
              </w:rPr>
              <w:t xml:space="preserve"> </w:t>
            </w:r>
            <w:r>
              <w:rPr>
                <w:rFonts w:ascii="Arial" w:hAnsi="Arial" w:cs="Arial"/>
                <w:color w:val="0054A4"/>
                <w:sz w:val="17"/>
                <w:szCs w:val="17"/>
              </w:rPr>
              <w:t>each</w:t>
            </w:r>
            <w:r w:rsidR="002C0281">
              <w:rPr>
                <w:rFonts w:ascii="Arial" w:hAnsi="Arial" w:cs="Arial"/>
                <w:color w:val="0054A4"/>
                <w:sz w:val="17"/>
                <w:szCs w:val="17"/>
              </w:rPr>
              <w:t>. Why? T</w:t>
            </w:r>
            <w:r>
              <w:rPr>
                <w:rFonts w:ascii="Arial" w:hAnsi="Arial" w:cs="Arial"/>
                <w:color w:val="0054A4"/>
                <w:sz w:val="17"/>
                <w:szCs w:val="17"/>
              </w:rPr>
              <w:t xml:space="preserve">o </w:t>
            </w:r>
            <w:r w:rsidR="002C0281">
              <w:rPr>
                <w:rFonts w:ascii="Arial" w:hAnsi="Arial" w:cs="Arial"/>
                <w:color w:val="0054A4"/>
                <w:sz w:val="17"/>
                <w:szCs w:val="17"/>
              </w:rPr>
              <w:t>define</w:t>
            </w:r>
            <w:r>
              <w:rPr>
                <w:rFonts w:ascii="Arial" w:hAnsi="Arial" w:cs="Arial"/>
                <w:color w:val="0054A4"/>
                <w:sz w:val="17"/>
                <w:szCs w:val="17"/>
              </w:rPr>
              <w:t xml:space="preserve"> </w:t>
            </w:r>
            <w:r w:rsidR="002C0281">
              <w:rPr>
                <w:rFonts w:ascii="Arial" w:hAnsi="Arial" w:cs="Arial"/>
                <w:color w:val="0054A4"/>
                <w:sz w:val="17"/>
                <w:szCs w:val="17"/>
              </w:rPr>
              <w:t>key features that are working (i.e. are measurable) and perhaps make recommendations as to areas to consider so that progress through assessment is a constant</w:t>
            </w:r>
            <w:r>
              <w:rPr>
                <w:rFonts w:ascii="Arial" w:hAnsi="Arial" w:cs="Arial"/>
                <w:color w:val="0054A4"/>
                <w:sz w:val="17"/>
                <w:szCs w:val="17"/>
              </w:rPr>
              <w:t xml:space="preserve">. </w:t>
            </w:r>
          </w:p>
        </w:tc>
      </w:tr>
      <w:tr w:rsidR="00B70E67" w:rsidRPr="006E15FF" w14:paraId="41B0245A" w14:textId="77777777" w:rsidTr="00C97805">
        <w:trPr>
          <w:trHeight w:val="737"/>
        </w:trPr>
        <w:tc>
          <w:tcPr>
            <w:tcW w:w="1668" w:type="dxa"/>
            <w:tcBorders>
              <w:right w:val="single" w:sz="4" w:space="0" w:color="9CAAD6"/>
            </w:tcBorders>
            <w:shd w:val="clear" w:color="auto" w:fill="CEDFEF"/>
            <w:vAlign w:val="center"/>
          </w:tcPr>
          <w:p w14:paraId="01B79B54"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Classrooms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7BCEA580" w14:textId="77777777" w:rsidR="00B70E67" w:rsidRPr="00F372C5" w:rsidRDefault="00B70E67" w:rsidP="002C0281">
            <w:pPr>
              <w:spacing w:line="240" w:lineRule="auto"/>
              <w:rPr>
                <w:rFonts w:ascii="Arial" w:hAnsi="Arial" w:cs="Arial"/>
                <w:color w:val="0054A4"/>
                <w:sz w:val="17"/>
                <w:szCs w:val="17"/>
              </w:rPr>
            </w:pPr>
            <w:r w:rsidRPr="00F372C5">
              <w:rPr>
                <w:rFonts w:ascii="Arial" w:hAnsi="Arial" w:cs="Arial"/>
                <w:color w:val="0054A4"/>
                <w:sz w:val="17"/>
                <w:szCs w:val="17"/>
              </w:rPr>
              <w:t>Classroom design and layout influences learning in a multitude of ways. We can evaluate their design and use and suggest ways of changing the space so that learning is more vibran</w:t>
            </w:r>
            <w:r w:rsidR="002C0281">
              <w:rPr>
                <w:rFonts w:ascii="Arial" w:hAnsi="Arial" w:cs="Arial"/>
                <w:color w:val="0054A4"/>
                <w:sz w:val="17"/>
                <w:szCs w:val="17"/>
              </w:rPr>
              <w:t>t, collaborative, and conducive t</w:t>
            </w:r>
            <w:r w:rsidRPr="00F372C5">
              <w:rPr>
                <w:rFonts w:ascii="Arial" w:hAnsi="Arial" w:cs="Arial"/>
                <w:color w:val="0054A4"/>
                <w:sz w:val="17"/>
                <w:szCs w:val="17"/>
              </w:rPr>
              <w:t>o all individuals</w:t>
            </w:r>
            <w:r w:rsidR="002C0281">
              <w:rPr>
                <w:rFonts w:ascii="Arial" w:hAnsi="Arial" w:cs="Arial"/>
                <w:color w:val="0054A4"/>
                <w:sz w:val="17"/>
                <w:szCs w:val="17"/>
              </w:rPr>
              <w:t xml:space="preserve"> (aka students)</w:t>
            </w:r>
            <w:r w:rsidRPr="00F372C5">
              <w:rPr>
                <w:rFonts w:ascii="Arial" w:hAnsi="Arial" w:cs="Arial"/>
                <w:color w:val="0054A4"/>
                <w:sz w:val="17"/>
                <w:szCs w:val="17"/>
              </w:rPr>
              <w:t>.</w:t>
            </w:r>
          </w:p>
        </w:tc>
      </w:tr>
      <w:tr w:rsidR="00B70E67" w:rsidRPr="006E15FF" w14:paraId="53AAE31F" w14:textId="77777777" w:rsidTr="00C97805">
        <w:trPr>
          <w:trHeight w:val="737"/>
        </w:trPr>
        <w:tc>
          <w:tcPr>
            <w:tcW w:w="1668" w:type="dxa"/>
            <w:tcBorders>
              <w:right w:val="single" w:sz="4" w:space="0" w:color="9CAAD6"/>
            </w:tcBorders>
            <w:shd w:val="clear" w:color="auto" w:fill="CEDFEF"/>
            <w:vAlign w:val="center"/>
          </w:tcPr>
          <w:p w14:paraId="1D6F5D0D"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Staff room</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545172B8" w14:textId="77777777" w:rsidR="00B70E67" w:rsidRPr="00F372C5" w:rsidRDefault="00B70E67" w:rsidP="002C0281">
            <w:pPr>
              <w:spacing w:line="240" w:lineRule="auto"/>
              <w:rPr>
                <w:rFonts w:ascii="Arial" w:hAnsi="Arial" w:cs="Arial"/>
                <w:color w:val="0054A4"/>
                <w:sz w:val="17"/>
                <w:szCs w:val="17"/>
              </w:rPr>
            </w:pPr>
            <w:r w:rsidRPr="00F372C5">
              <w:rPr>
                <w:rFonts w:ascii="Arial" w:hAnsi="Arial" w:cs="Arial"/>
                <w:color w:val="0054A4"/>
                <w:sz w:val="17"/>
                <w:szCs w:val="17"/>
              </w:rPr>
              <w:t xml:space="preserve">The staffroom is the heart to any school. It is therefore paramount that the space be designed and used correctly. If there are recommendations to be made on how the room can operate more efficiently, we </w:t>
            </w:r>
            <w:r w:rsidR="002C0281">
              <w:rPr>
                <w:rFonts w:ascii="Arial" w:hAnsi="Arial" w:cs="Arial"/>
                <w:color w:val="0054A4"/>
                <w:sz w:val="17"/>
                <w:szCs w:val="17"/>
              </w:rPr>
              <w:t>have a host of</w:t>
            </w:r>
            <w:r w:rsidRPr="00F372C5">
              <w:rPr>
                <w:rFonts w:ascii="Arial" w:hAnsi="Arial" w:cs="Arial"/>
                <w:color w:val="0054A4"/>
                <w:sz w:val="17"/>
                <w:szCs w:val="17"/>
              </w:rPr>
              <w:t xml:space="preserve"> very cost-effective ways to implement </w:t>
            </w:r>
            <w:r w:rsidR="002C0281">
              <w:rPr>
                <w:rFonts w:ascii="Arial" w:hAnsi="Arial" w:cs="Arial"/>
                <w:color w:val="0054A4"/>
                <w:sz w:val="17"/>
                <w:szCs w:val="17"/>
              </w:rPr>
              <w:t>such</w:t>
            </w:r>
            <w:r w:rsidRPr="00F372C5">
              <w:rPr>
                <w:rFonts w:ascii="Arial" w:hAnsi="Arial" w:cs="Arial"/>
                <w:color w:val="0054A4"/>
                <w:sz w:val="17"/>
                <w:szCs w:val="17"/>
              </w:rPr>
              <w:t xml:space="preserve"> changes.</w:t>
            </w:r>
          </w:p>
        </w:tc>
      </w:tr>
      <w:tr w:rsidR="00B70E67" w:rsidRPr="006E15FF" w14:paraId="39F526AE" w14:textId="77777777" w:rsidTr="00C97805">
        <w:trPr>
          <w:trHeight w:val="567"/>
        </w:trPr>
        <w:tc>
          <w:tcPr>
            <w:tcW w:w="1668" w:type="dxa"/>
            <w:tcBorders>
              <w:right w:val="single" w:sz="4" w:space="0" w:color="9CAAD6"/>
            </w:tcBorders>
            <w:shd w:val="clear" w:color="auto" w:fill="CEDFEF"/>
            <w:vAlign w:val="center"/>
          </w:tcPr>
          <w:p w14:paraId="5DD7F3C7"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IT &amp; other equipment</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40AFF920" w14:textId="77777777" w:rsidR="00B70E67" w:rsidRPr="00F372C5" w:rsidRDefault="00B70E67" w:rsidP="00C97805">
            <w:pPr>
              <w:spacing w:line="240" w:lineRule="auto"/>
              <w:rPr>
                <w:rFonts w:ascii="Arial" w:hAnsi="Arial" w:cs="Arial"/>
                <w:color w:val="0054A4"/>
                <w:sz w:val="17"/>
                <w:szCs w:val="17"/>
              </w:rPr>
            </w:pPr>
            <w:r w:rsidRPr="00F372C5">
              <w:rPr>
                <w:rFonts w:ascii="Arial" w:hAnsi="Arial" w:cs="Arial"/>
                <w:color w:val="0054A4"/>
                <w:sz w:val="17"/>
                <w:szCs w:val="17"/>
              </w:rPr>
              <w:t xml:space="preserve">…In the classroom and staffroom. We will observe how IT is used to aid learning and operational procedures (among teachers only). </w:t>
            </w:r>
            <w:r w:rsidR="002C0281">
              <w:rPr>
                <w:rFonts w:ascii="Arial" w:hAnsi="Arial" w:cs="Arial"/>
                <w:color w:val="0054A4"/>
                <w:sz w:val="17"/>
                <w:szCs w:val="17"/>
              </w:rPr>
              <w:t>We would include recommendations within the report.</w:t>
            </w:r>
          </w:p>
        </w:tc>
      </w:tr>
      <w:tr w:rsidR="00B70E67" w:rsidRPr="006E15FF" w14:paraId="724FC8F9" w14:textId="77777777" w:rsidTr="00E525E2">
        <w:trPr>
          <w:trHeight w:val="737"/>
        </w:trPr>
        <w:tc>
          <w:tcPr>
            <w:tcW w:w="1668" w:type="dxa"/>
            <w:tcBorders>
              <w:bottom w:val="single" w:sz="4" w:space="0" w:color="9CAAD6"/>
              <w:right w:val="single" w:sz="4" w:space="0" w:color="9CAAD6"/>
            </w:tcBorders>
            <w:shd w:val="clear" w:color="auto" w:fill="CEDFEF"/>
            <w:vAlign w:val="center"/>
          </w:tcPr>
          <w:p w14:paraId="0CD9A3D3" w14:textId="77777777" w:rsidR="00B70E67" w:rsidRDefault="00B70E67" w:rsidP="00C97805">
            <w:pPr>
              <w:spacing w:line="240" w:lineRule="auto"/>
              <w:rPr>
                <w:rFonts w:ascii="Arial" w:hAnsi="Arial"/>
                <w:bCs/>
                <w:color w:val="0054A4"/>
                <w:sz w:val="17"/>
                <w:szCs w:val="17"/>
              </w:rPr>
            </w:pPr>
            <w:r>
              <w:rPr>
                <w:rFonts w:ascii="Arial" w:hAnsi="Arial"/>
                <w:bCs/>
                <w:color w:val="0054A4"/>
                <w:sz w:val="17"/>
                <w:szCs w:val="17"/>
              </w:rPr>
              <w:t>Internet resources</w:t>
            </w:r>
          </w:p>
        </w:tc>
        <w:tc>
          <w:tcPr>
            <w:tcW w:w="7574" w:type="dxa"/>
            <w:tcBorders>
              <w:top w:val="single" w:sz="4" w:space="0" w:color="9CAAD6"/>
              <w:left w:val="single" w:sz="4" w:space="0" w:color="9CAAD6"/>
              <w:bottom w:val="single" w:sz="4" w:space="0" w:color="9CAAD6"/>
              <w:right w:val="single" w:sz="4" w:space="0" w:color="9CAAD6"/>
            </w:tcBorders>
            <w:shd w:val="clear" w:color="auto" w:fill="FFFFFF" w:themeFill="background1"/>
            <w:vAlign w:val="center"/>
          </w:tcPr>
          <w:p w14:paraId="146E9B7D" w14:textId="77777777" w:rsidR="00B70E67" w:rsidRPr="00F372C5" w:rsidRDefault="00B70E67" w:rsidP="00C97805">
            <w:pPr>
              <w:spacing w:line="240" w:lineRule="auto"/>
              <w:rPr>
                <w:rFonts w:ascii="Arial" w:hAnsi="Arial" w:cs="Arial"/>
                <w:color w:val="0054A4"/>
                <w:sz w:val="17"/>
                <w:szCs w:val="17"/>
              </w:rPr>
            </w:pPr>
            <w:r>
              <w:rPr>
                <w:rFonts w:ascii="Arial" w:hAnsi="Arial" w:cs="Arial"/>
                <w:color w:val="0054A4"/>
                <w:sz w:val="17"/>
                <w:szCs w:val="17"/>
              </w:rPr>
              <w:t>By the end of</w:t>
            </w:r>
            <w:r w:rsidR="002C0281">
              <w:rPr>
                <w:rFonts w:ascii="Arial" w:hAnsi="Arial" w:cs="Arial"/>
                <w:color w:val="0054A4"/>
                <w:sz w:val="17"/>
                <w:szCs w:val="17"/>
              </w:rPr>
              <w:t xml:space="preserve"> our visit or within our report</w:t>
            </w:r>
            <w:r>
              <w:rPr>
                <w:rFonts w:ascii="Arial" w:hAnsi="Arial" w:cs="Arial"/>
                <w:color w:val="0054A4"/>
                <w:sz w:val="17"/>
                <w:szCs w:val="17"/>
              </w:rPr>
              <w:t xml:space="preserve"> we can advise on various internet resources that will further compliment your teaching practice </w:t>
            </w:r>
            <w:r w:rsidR="002C0281">
              <w:rPr>
                <w:rFonts w:ascii="Arial" w:hAnsi="Arial" w:cs="Arial"/>
                <w:color w:val="0054A4"/>
                <w:sz w:val="17"/>
                <w:szCs w:val="17"/>
              </w:rPr>
              <w:t xml:space="preserve">- </w:t>
            </w:r>
            <w:r>
              <w:rPr>
                <w:rFonts w:ascii="Arial" w:hAnsi="Arial" w:cs="Arial"/>
                <w:color w:val="0054A4"/>
                <w:sz w:val="17"/>
                <w:szCs w:val="17"/>
              </w:rPr>
              <w:t>based on our findings. Very often these resources are free and therefore it is a very cost-effective way to improve learning environments.</w:t>
            </w:r>
          </w:p>
        </w:tc>
      </w:tr>
      <w:tr w:rsidR="00C97805" w:rsidRPr="006E15FF" w14:paraId="51B37312" w14:textId="77777777" w:rsidTr="00E525E2">
        <w:trPr>
          <w:trHeight w:val="397"/>
        </w:trPr>
        <w:tc>
          <w:tcPr>
            <w:tcW w:w="9242" w:type="dxa"/>
            <w:gridSpan w:val="2"/>
            <w:tcBorders>
              <w:left w:val="nil"/>
              <w:bottom w:val="nil"/>
              <w:right w:val="nil"/>
            </w:tcBorders>
            <w:shd w:val="clear" w:color="auto" w:fill="FFFFFF" w:themeFill="background1"/>
            <w:vAlign w:val="center"/>
          </w:tcPr>
          <w:p w14:paraId="79DDEBFE" w14:textId="77777777" w:rsidR="00C97805" w:rsidRDefault="00E525E2" w:rsidP="00C97805">
            <w:pPr>
              <w:spacing w:line="240" w:lineRule="auto"/>
              <w:rPr>
                <w:rFonts w:ascii="Arial" w:hAnsi="Arial" w:cs="Arial"/>
                <w:color w:val="0054A4"/>
                <w:sz w:val="17"/>
                <w:szCs w:val="17"/>
              </w:rPr>
            </w:pPr>
            <w:r>
              <w:rPr>
                <w:noProof/>
                <w:color w:val="0054A4"/>
                <w:szCs w:val="23"/>
                <w:lang w:val="en-US" w:eastAsia="zh-CN"/>
              </w:rPr>
              <w:drawing>
                <wp:anchor distT="0" distB="0" distL="114300" distR="114300" simplePos="0" relativeHeight="251672576" behindDoc="0" locked="0" layoutInCell="1" allowOverlap="1" wp14:anchorId="2BFC7C10" wp14:editId="10302E48">
                  <wp:simplePos x="0" y="0"/>
                  <wp:positionH relativeFrom="margin">
                    <wp:posOffset>-82550</wp:posOffset>
                  </wp:positionH>
                  <wp:positionV relativeFrom="paragraph">
                    <wp:posOffset>175260</wp:posOffset>
                  </wp:positionV>
                  <wp:extent cx="5882005" cy="1828165"/>
                  <wp:effectExtent l="19050" t="19050" r="23495" b="196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o group3.JPG"/>
                          <pic:cNvPicPr/>
                        </pic:nvPicPr>
                        <pic:blipFill rotWithShape="1">
                          <a:blip r:embed="rId12" cstate="print">
                            <a:extLst>
                              <a:ext uri="{28A0092B-C50C-407E-A947-70E740481C1C}">
                                <a14:useLocalDpi xmlns:a14="http://schemas.microsoft.com/office/drawing/2010/main" val="0"/>
                              </a:ext>
                            </a:extLst>
                          </a:blip>
                          <a:srcRect t="38994" b="19523"/>
                          <a:stretch/>
                        </pic:blipFill>
                        <pic:spPr bwMode="auto">
                          <a:xfrm>
                            <a:off x="0" y="0"/>
                            <a:ext cx="5882005" cy="1828165"/>
                          </a:xfrm>
                          <a:prstGeom prst="rect">
                            <a:avLst/>
                          </a:prstGeom>
                          <a:ln w="6350" cap="flat" cmpd="sng" algn="ctr">
                            <a:solidFill>
                              <a:srgbClr val="9CAAD6"/>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tc>
      </w:tr>
    </w:tbl>
    <w:p w14:paraId="6C5266DB" w14:textId="77777777" w:rsidR="00775EB1" w:rsidRDefault="00775EB1" w:rsidP="00AF7CE3">
      <w:pPr>
        <w:spacing w:line="240" w:lineRule="auto"/>
        <w:rPr>
          <w:color w:val="0054A4"/>
          <w:szCs w:val="23"/>
        </w:rPr>
      </w:pPr>
    </w:p>
    <w:p w14:paraId="3040E049" w14:textId="77777777" w:rsidR="00775EB1" w:rsidRDefault="00775EB1" w:rsidP="00AF7CE3">
      <w:pPr>
        <w:spacing w:line="240" w:lineRule="auto"/>
        <w:rPr>
          <w:color w:val="0054A4"/>
          <w:szCs w:val="23"/>
        </w:rPr>
      </w:pPr>
    </w:p>
    <w:p w14:paraId="43E92CC2" w14:textId="77777777" w:rsidR="00775EB1" w:rsidRDefault="00775EB1" w:rsidP="00AF7CE3">
      <w:pPr>
        <w:spacing w:line="240" w:lineRule="auto"/>
        <w:rPr>
          <w:color w:val="0054A4"/>
          <w:szCs w:val="23"/>
        </w:rPr>
      </w:pPr>
    </w:p>
    <w:p w14:paraId="6366D8F4" w14:textId="77777777" w:rsidR="00775EB1" w:rsidRDefault="00775EB1" w:rsidP="00AF7CE3">
      <w:pPr>
        <w:spacing w:line="240" w:lineRule="auto"/>
        <w:rPr>
          <w:color w:val="0054A4"/>
          <w:szCs w:val="23"/>
        </w:rPr>
      </w:pPr>
    </w:p>
    <w:p w14:paraId="7B9DF79B" w14:textId="77777777" w:rsidR="00775EB1" w:rsidRDefault="00775EB1" w:rsidP="00AF7CE3">
      <w:pPr>
        <w:spacing w:line="240" w:lineRule="auto"/>
        <w:rPr>
          <w:color w:val="0054A4"/>
          <w:szCs w:val="23"/>
        </w:rPr>
      </w:pPr>
    </w:p>
    <w:p w14:paraId="7630F5E2" w14:textId="77777777" w:rsidR="00775EB1" w:rsidRDefault="00775EB1" w:rsidP="00AF7CE3">
      <w:pPr>
        <w:spacing w:line="240" w:lineRule="auto"/>
        <w:rPr>
          <w:color w:val="0054A4"/>
          <w:szCs w:val="23"/>
        </w:rPr>
      </w:pPr>
    </w:p>
    <w:p w14:paraId="4F55D39D" w14:textId="77777777" w:rsidR="00775EB1" w:rsidRDefault="00775EB1" w:rsidP="00AF7CE3">
      <w:pPr>
        <w:spacing w:line="240" w:lineRule="auto"/>
        <w:rPr>
          <w:color w:val="0054A4"/>
          <w:szCs w:val="23"/>
        </w:rPr>
      </w:pPr>
    </w:p>
    <w:p w14:paraId="2AA41942" w14:textId="77777777" w:rsidR="00775EB1" w:rsidRDefault="00775EB1" w:rsidP="00AF7CE3">
      <w:pPr>
        <w:spacing w:line="240" w:lineRule="auto"/>
        <w:rPr>
          <w:color w:val="0054A4"/>
          <w:szCs w:val="23"/>
        </w:rPr>
      </w:pPr>
    </w:p>
    <w:p w14:paraId="7469D00A" w14:textId="77777777" w:rsidR="00775EB1" w:rsidRDefault="00775EB1" w:rsidP="00AF7CE3">
      <w:pPr>
        <w:spacing w:line="240" w:lineRule="auto"/>
        <w:rPr>
          <w:color w:val="0054A4"/>
          <w:szCs w:val="23"/>
        </w:rPr>
      </w:pPr>
    </w:p>
    <w:p w14:paraId="1A5F1263" w14:textId="77777777" w:rsidR="00775EB1" w:rsidRPr="00E525E2" w:rsidRDefault="00775EB1" w:rsidP="00AF7CE3">
      <w:pPr>
        <w:spacing w:line="240" w:lineRule="auto"/>
        <w:rPr>
          <w:color w:val="0054A4"/>
          <w:sz w:val="36"/>
          <w:szCs w:val="23"/>
        </w:rPr>
      </w:pPr>
    </w:p>
    <w:p w14:paraId="4C511217" w14:textId="77777777" w:rsidR="006E15FF" w:rsidRPr="006E15FF" w:rsidRDefault="00E525E2" w:rsidP="00E525E2">
      <w:pPr>
        <w:spacing w:line="240" w:lineRule="auto"/>
        <w:jc w:val="right"/>
        <w:rPr>
          <w:color w:val="0054A4"/>
          <w:szCs w:val="23"/>
        </w:rPr>
      </w:pPr>
      <w:r>
        <w:rPr>
          <w:rFonts w:asciiTheme="majorHAnsi" w:hAnsiTheme="majorHAnsi"/>
          <w:color w:val="0054A4"/>
          <w:szCs w:val="23"/>
        </w:rPr>
        <w:t xml:space="preserve">~ </w:t>
      </w:r>
      <w:r>
        <w:rPr>
          <w:rFonts w:asciiTheme="majorHAnsi" w:hAnsiTheme="majorHAnsi"/>
          <w:i/>
          <w:color w:val="0054A4"/>
          <w:szCs w:val="23"/>
        </w:rPr>
        <w:t>Training Visit to Turkey in 2012</w:t>
      </w:r>
      <w:r w:rsidR="006E15FF" w:rsidRPr="006E15FF">
        <w:rPr>
          <w:color w:val="0054A4"/>
          <w:szCs w:val="23"/>
        </w:rPr>
        <w:t xml:space="preserve"> </w:t>
      </w:r>
    </w:p>
    <w:sectPr w:rsidR="006E15FF" w:rsidRPr="006E15FF" w:rsidSect="00775EB1">
      <w:footerReference w:type="default" r:id="rId13"/>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CF89D" w14:textId="77777777" w:rsidR="007F2DAD" w:rsidRDefault="007F2DAD" w:rsidP="00A408D9">
      <w:pPr>
        <w:spacing w:line="240" w:lineRule="auto"/>
      </w:pPr>
      <w:r>
        <w:separator/>
      </w:r>
    </w:p>
  </w:endnote>
  <w:endnote w:type="continuationSeparator" w:id="0">
    <w:p w14:paraId="704CA916" w14:textId="77777777" w:rsidR="007F2DAD" w:rsidRDefault="007F2DAD" w:rsidP="00A40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charset w:val="00"/>
    <w:family w:val="auto"/>
    <w:pitch w:val="variable"/>
    <w:sig w:usb0="800000AF" w:usb1="1000204A" w:usb2="00000000" w:usb3="00000000" w:csb0="00000011"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Dolce-Bold">
    <w:charset w:val="00"/>
    <w:family w:val="auto"/>
    <w:pitch w:val="variable"/>
    <w:sig w:usb0="A00000EF" w:usb1="5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12589"/>
      <w:docPartObj>
        <w:docPartGallery w:val="Page Numbers (Bottom of Page)"/>
        <w:docPartUnique/>
      </w:docPartObj>
    </w:sdtPr>
    <w:sdtEndPr>
      <w:rPr>
        <w:noProof/>
      </w:rPr>
    </w:sdtEndPr>
    <w:sdtContent>
      <w:p w14:paraId="1DC98CED" w14:textId="77777777" w:rsidR="00E525E2" w:rsidRDefault="004E3BC4">
        <w:pPr>
          <w:pStyle w:val="Footer"/>
          <w:jc w:val="center"/>
        </w:pPr>
        <w:r>
          <w:fldChar w:fldCharType="begin"/>
        </w:r>
        <w:r w:rsidR="00E525E2">
          <w:instrText xml:space="preserve"> PAGE   \* MERGEFORMAT </w:instrText>
        </w:r>
        <w:r>
          <w:fldChar w:fldCharType="separate"/>
        </w:r>
        <w:r w:rsidR="008E60C1">
          <w:rPr>
            <w:noProof/>
          </w:rPr>
          <w:t>1</w:t>
        </w:r>
        <w:r>
          <w:rPr>
            <w:noProof/>
          </w:rPr>
          <w:fldChar w:fldCharType="end"/>
        </w:r>
      </w:p>
    </w:sdtContent>
  </w:sdt>
  <w:p w14:paraId="5830331E" w14:textId="77777777" w:rsidR="00E525E2" w:rsidRDefault="00E52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3951E" w14:textId="77777777" w:rsidR="007F2DAD" w:rsidRDefault="007F2DAD" w:rsidP="00A408D9">
      <w:pPr>
        <w:spacing w:line="240" w:lineRule="auto"/>
      </w:pPr>
      <w:r>
        <w:separator/>
      </w:r>
    </w:p>
  </w:footnote>
  <w:footnote w:type="continuationSeparator" w:id="0">
    <w:p w14:paraId="020271B6" w14:textId="77777777" w:rsidR="007F2DAD" w:rsidRDefault="007F2DAD" w:rsidP="00A408D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AC5"/>
    <w:multiLevelType w:val="hybridMultilevel"/>
    <w:tmpl w:val="179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Full" w:cryptAlgorithmClass="hash" w:cryptAlgorithmType="typeAny" w:cryptAlgorithmSid="4" w:cryptSpinCount="100000" w:hash="ZHvRNAJaI75Pvsod5C/obQ4vct0=" w:salt="TWLwsnlA44vvWmu4j2Cf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6"/>
    <w:rsid w:val="000635B4"/>
    <w:rsid w:val="000E68DF"/>
    <w:rsid w:val="00122969"/>
    <w:rsid w:val="001267AF"/>
    <w:rsid w:val="001D7BCD"/>
    <w:rsid w:val="00252AFE"/>
    <w:rsid w:val="002B0928"/>
    <w:rsid w:val="002C0281"/>
    <w:rsid w:val="003062A6"/>
    <w:rsid w:val="00311720"/>
    <w:rsid w:val="00342CC1"/>
    <w:rsid w:val="003E79B0"/>
    <w:rsid w:val="00417CDD"/>
    <w:rsid w:val="004620E4"/>
    <w:rsid w:val="00484D3C"/>
    <w:rsid w:val="004E3BC4"/>
    <w:rsid w:val="005023BA"/>
    <w:rsid w:val="00515E3F"/>
    <w:rsid w:val="005355AF"/>
    <w:rsid w:val="0054423A"/>
    <w:rsid w:val="00560898"/>
    <w:rsid w:val="00562371"/>
    <w:rsid w:val="00597452"/>
    <w:rsid w:val="005A6EEC"/>
    <w:rsid w:val="005D731C"/>
    <w:rsid w:val="006233C8"/>
    <w:rsid w:val="006628DA"/>
    <w:rsid w:val="006E15FF"/>
    <w:rsid w:val="006F74F9"/>
    <w:rsid w:val="00775EB1"/>
    <w:rsid w:val="007A4B98"/>
    <w:rsid w:val="007D7D76"/>
    <w:rsid w:val="007F2DAD"/>
    <w:rsid w:val="008B0DC3"/>
    <w:rsid w:val="008E2D07"/>
    <w:rsid w:val="008E60C1"/>
    <w:rsid w:val="008F3C40"/>
    <w:rsid w:val="00904573"/>
    <w:rsid w:val="00937B64"/>
    <w:rsid w:val="00991E35"/>
    <w:rsid w:val="009A658F"/>
    <w:rsid w:val="009B777E"/>
    <w:rsid w:val="00A408D9"/>
    <w:rsid w:val="00A7264A"/>
    <w:rsid w:val="00AF7CE3"/>
    <w:rsid w:val="00B70E67"/>
    <w:rsid w:val="00B84CC8"/>
    <w:rsid w:val="00B95EFE"/>
    <w:rsid w:val="00BA3CF6"/>
    <w:rsid w:val="00C6623B"/>
    <w:rsid w:val="00C70A02"/>
    <w:rsid w:val="00C97805"/>
    <w:rsid w:val="00CA50CC"/>
    <w:rsid w:val="00D03F3B"/>
    <w:rsid w:val="00D233B9"/>
    <w:rsid w:val="00D673DC"/>
    <w:rsid w:val="00D67C6A"/>
    <w:rsid w:val="00D77DCC"/>
    <w:rsid w:val="00D8562C"/>
    <w:rsid w:val="00DC55CD"/>
    <w:rsid w:val="00DD59B3"/>
    <w:rsid w:val="00DE11BD"/>
    <w:rsid w:val="00E525E2"/>
    <w:rsid w:val="00E57E9F"/>
    <w:rsid w:val="00E70D69"/>
    <w:rsid w:val="00F179F9"/>
    <w:rsid w:val="00F372C5"/>
    <w:rsid w:val="00FB68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9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E4"/>
    <w:pPr>
      <w:spacing w:after="0"/>
    </w:pPr>
    <w:rPr>
      <w:rFonts w:ascii="Humanst521 BT" w:hAnsi="Humanst521 BT"/>
      <w:sz w:val="23"/>
    </w:rPr>
  </w:style>
  <w:style w:type="paragraph" w:styleId="Heading1">
    <w:name w:val="heading 1"/>
    <w:basedOn w:val="Normal"/>
    <w:next w:val="Normal"/>
    <w:link w:val="Heading1Char"/>
    <w:uiPriority w:val="9"/>
    <w:qFormat/>
    <w:rsid w:val="008B0DC3"/>
    <w:pPr>
      <w:spacing w:after="480"/>
      <w:outlineLvl w:val="0"/>
    </w:pPr>
    <w:rPr>
      <w:sz w:val="52"/>
    </w:rPr>
  </w:style>
  <w:style w:type="paragraph" w:styleId="Heading2">
    <w:name w:val="heading 2"/>
    <w:basedOn w:val="Normal"/>
    <w:next w:val="Normal"/>
    <w:link w:val="Heading2Char"/>
    <w:uiPriority w:val="9"/>
    <w:unhideWhenUsed/>
    <w:qFormat/>
    <w:rsid w:val="002B0928"/>
    <w:pPr>
      <w:keepNext/>
      <w:keepLines/>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D03F3B"/>
    <w:pPr>
      <w:keepNext/>
      <w:keepLines/>
      <w:outlineLvl w:val="2"/>
    </w:pPr>
    <w:rPr>
      <w:rFonts w:asciiTheme="majorHAnsi" w:eastAsiaTheme="majorEastAsia" w:hAnsiTheme="majorHAnsi" w:cstheme="majorBidi"/>
      <w:b/>
      <w:bCs/>
    </w:rPr>
  </w:style>
  <w:style w:type="paragraph" w:styleId="Heading4">
    <w:name w:val="heading 4"/>
    <w:aliases w:val="Normal Reflex"/>
    <w:basedOn w:val="Normal"/>
    <w:next w:val="Normal"/>
    <w:link w:val="Heading4Char"/>
    <w:uiPriority w:val="9"/>
    <w:unhideWhenUsed/>
    <w:qFormat/>
    <w:rsid w:val="00904573"/>
    <w:pPr>
      <w:keepNext/>
      <w:keepLines/>
      <w:outlineLvl w:val="3"/>
    </w:pPr>
    <w:rPr>
      <w:rFonts w:asciiTheme="majorHAnsi" w:eastAsiaTheme="majorEastAsia" w:hAnsiTheme="majorHAnsi" w:cstheme="majorBidi"/>
      <w:b/>
      <w:bCs/>
      <w:iCs/>
      <w:color w:val="0054A4" w:themeColor="text2"/>
    </w:rPr>
  </w:style>
  <w:style w:type="paragraph" w:styleId="Heading5">
    <w:name w:val="heading 5"/>
    <w:aliases w:val="Heading 1 Reflex"/>
    <w:basedOn w:val="Normal"/>
    <w:next w:val="Normal"/>
    <w:link w:val="Heading5Char"/>
    <w:uiPriority w:val="9"/>
    <w:unhideWhenUsed/>
    <w:qFormat/>
    <w:rsid w:val="00904573"/>
    <w:pPr>
      <w:keepNext/>
      <w:keepLines/>
      <w:spacing w:after="480"/>
      <w:outlineLvl w:val="4"/>
    </w:pPr>
    <w:rPr>
      <w:rFonts w:asciiTheme="majorHAnsi" w:eastAsiaTheme="majorEastAsia" w:hAnsiTheme="majorHAnsi" w:cstheme="majorBidi"/>
      <w:color w:val="0054A4" w:themeColor="text2"/>
      <w:sz w:val="52"/>
    </w:rPr>
  </w:style>
  <w:style w:type="paragraph" w:styleId="Heading6">
    <w:name w:val="heading 6"/>
    <w:aliases w:val="Heading 2 Reflex"/>
    <w:basedOn w:val="Normal"/>
    <w:next w:val="Normal"/>
    <w:link w:val="Heading6Char"/>
    <w:uiPriority w:val="9"/>
    <w:unhideWhenUsed/>
    <w:qFormat/>
    <w:rsid w:val="00904573"/>
    <w:pPr>
      <w:keepNext/>
      <w:keepLines/>
      <w:outlineLvl w:val="5"/>
    </w:pPr>
    <w:rPr>
      <w:rFonts w:asciiTheme="majorHAnsi" w:eastAsiaTheme="majorEastAsia" w:hAnsiTheme="majorHAnsi" w:cstheme="majorBidi"/>
      <w:b/>
      <w:iCs/>
      <w:color w:val="0054A4" w:themeColor="text2"/>
      <w:sz w:val="32"/>
    </w:rPr>
  </w:style>
  <w:style w:type="paragraph" w:styleId="Heading7">
    <w:name w:val="heading 7"/>
    <w:aliases w:val="Heading 3 Reflex"/>
    <w:basedOn w:val="Normal"/>
    <w:next w:val="Normal"/>
    <w:link w:val="Heading7Char"/>
    <w:uiPriority w:val="9"/>
    <w:semiHidden/>
    <w:unhideWhenUsed/>
    <w:qFormat/>
    <w:rsid w:val="00904573"/>
    <w:pPr>
      <w:keepNext/>
      <w:keepLines/>
      <w:outlineLvl w:val="6"/>
    </w:pPr>
    <w:rPr>
      <w:rFonts w:asciiTheme="majorHAnsi" w:eastAsiaTheme="majorEastAsia" w:hAnsiTheme="majorHAnsi" w:cstheme="majorBidi"/>
      <w:b/>
      <w:iCs/>
      <w:color w:val="0054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7264A"/>
    <w:pPr>
      <w:ind w:left="720"/>
      <w:contextualSpacing/>
    </w:pPr>
  </w:style>
  <w:style w:type="character" w:customStyle="1" w:styleId="Heading1Char">
    <w:name w:val="Heading 1 Char"/>
    <w:basedOn w:val="DefaultParagraphFont"/>
    <w:link w:val="Heading1"/>
    <w:uiPriority w:val="9"/>
    <w:rsid w:val="008B0DC3"/>
    <w:rPr>
      <w:rFonts w:ascii="Humanst521 BT" w:hAnsi="Humanst521 BT"/>
      <w:sz w:val="52"/>
    </w:rPr>
  </w:style>
  <w:style w:type="character" w:customStyle="1" w:styleId="Heading2Char">
    <w:name w:val="Heading 2 Char"/>
    <w:basedOn w:val="DefaultParagraphFont"/>
    <w:link w:val="Heading2"/>
    <w:uiPriority w:val="9"/>
    <w:rsid w:val="002B0928"/>
    <w:rPr>
      <w:rFonts w:asciiTheme="majorHAnsi" w:eastAsiaTheme="majorEastAsia" w:hAnsiTheme="majorHAnsi" w:cstheme="majorBidi"/>
      <w:b/>
      <w:bCs/>
      <w:sz w:val="32"/>
      <w:szCs w:val="26"/>
    </w:rPr>
  </w:style>
  <w:style w:type="paragraph" w:styleId="Title">
    <w:name w:val="Title"/>
    <w:basedOn w:val="Normal"/>
    <w:next w:val="Normal"/>
    <w:link w:val="TitleChar"/>
    <w:uiPriority w:val="10"/>
    <w:rsid w:val="000635B4"/>
    <w:pPr>
      <w:pBdr>
        <w:bottom w:val="single" w:sz="8" w:space="4" w:color="2FD8FC" w:themeColor="accent1"/>
      </w:pBdr>
      <w:spacing w:after="300" w:line="240" w:lineRule="auto"/>
      <w:contextualSpacing/>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0635B4"/>
    <w:rPr>
      <w:rFonts w:asciiTheme="majorHAnsi" w:eastAsiaTheme="majorEastAsia" w:hAnsiTheme="majorHAnsi" w:cstheme="majorBidi"/>
      <w:b/>
      <w:spacing w:val="5"/>
      <w:kern w:val="28"/>
      <w:sz w:val="23"/>
      <w:szCs w:val="52"/>
    </w:rPr>
  </w:style>
  <w:style w:type="character" w:customStyle="1" w:styleId="Heading3Char">
    <w:name w:val="Heading 3 Char"/>
    <w:basedOn w:val="DefaultParagraphFont"/>
    <w:link w:val="Heading3"/>
    <w:uiPriority w:val="9"/>
    <w:rsid w:val="00D03F3B"/>
    <w:rPr>
      <w:rFonts w:asciiTheme="majorHAnsi" w:eastAsiaTheme="majorEastAsia" w:hAnsiTheme="majorHAnsi" w:cstheme="majorBidi"/>
      <w:b/>
      <w:bCs/>
      <w:sz w:val="23"/>
    </w:rPr>
  </w:style>
  <w:style w:type="character" w:customStyle="1" w:styleId="Heading4Char">
    <w:name w:val="Heading 4 Char"/>
    <w:aliases w:val="Normal Reflex Char"/>
    <w:basedOn w:val="DefaultParagraphFont"/>
    <w:link w:val="Heading4"/>
    <w:uiPriority w:val="9"/>
    <w:rsid w:val="00904573"/>
    <w:rPr>
      <w:rFonts w:asciiTheme="majorHAnsi" w:eastAsiaTheme="majorEastAsia" w:hAnsiTheme="majorHAnsi" w:cstheme="majorBidi"/>
      <w:b/>
      <w:bCs/>
      <w:iCs/>
      <w:color w:val="0054A4" w:themeColor="text2"/>
      <w:sz w:val="23"/>
    </w:rPr>
  </w:style>
  <w:style w:type="character" w:customStyle="1" w:styleId="Heading5Char">
    <w:name w:val="Heading 5 Char"/>
    <w:aliases w:val="Heading 1 Reflex Char"/>
    <w:basedOn w:val="DefaultParagraphFont"/>
    <w:link w:val="Heading5"/>
    <w:uiPriority w:val="9"/>
    <w:rsid w:val="00904573"/>
    <w:rPr>
      <w:rFonts w:asciiTheme="majorHAnsi" w:eastAsiaTheme="majorEastAsia" w:hAnsiTheme="majorHAnsi" w:cstheme="majorBidi"/>
      <w:color w:val="0054A4" w:themeColor="text2"/>
      <w:sz w:val="52"/>
    </w:rPr>
  </w:style>
  <w:style w:type="character" w:customStyle="1" w:styleId="Heading6Char">
    <w:name w:val="Heading 6 Char"/>
    <w:aliases w:val="Heading 2 Reflex Char"/>
    <w:basedOn w:val="DefaultParagraphFont"/>
    <w:link w:val="Heading6"/>
    <w:uiPriority w:val="9"/>
    <w:rsid w:val="00904573"/>
    <w:rPr>
      <w:rFonts w:asciiTheme="majorHAnsi" w:eastAsiaTheme="majorEastAsia" w:hAnsiTheme="majorHAnsi" w:cstheme="majorBidi"/>
      <w:b/>
      <w:iCs/>
      <w:color w:val="0054A4" w:themeColor="text2"/>
      <w:sz w:val="32"/>
    </w:rPr>
  </w:style>
  <w:style w:type="character" w:customStyle="1" w:styleId="Heading7Char">
    <w:name w:val="Heading 7 Char"/>
    <w:aliases w:val="Heading 3 Reflex Char"/>
    <w:basedOn w:val="DefaultParagraphFont"/>
    <w:link w:val="Heading7"/>
    <w:uiPriority w:val="9"/>
    <w:semiHidden/>
    <w:rsid w:val="00904573"/>
    <w:rPr>
      <w:rFonts w:asciiTheme="majorHAnsi" w:eastAsiaTheme="majorEastAsia" w:hAnsiTheme="majorHAnsi" w:cstheme="majorBidi"/>
      <w:b/>
      <w:iCs/>
      <w:color w:val="0054A4" w:themeColor="text2"/>
      <w:sz w:val="23"/>
    </w:rPr>
  </w:style>
  <w:style w:type="character" w:styleId="Hyperlink">
    <w:name w:val="Hyperlink"/>
    <w:basedOn w:val="DefaultParagraphFont"/>
    <w:uiPriority w:val="99"/>
    <w:unhideWhenUsed/>
    <w:rsid w:val="006F74F9"/>
    <w:rPr>
      <w:color w:val="2F99FF" w:themeColor="text2" w:themeTint="99"/>
      <w:u w:val="single"/>
    </w:rPr>
  </w:style>
  <w:style w:type="paragraph" w:styleId="BalloonText">
    <w:name w:val="Balloon Text"/>
    <w:basedOn w:val="Normal"/>
    <w:link w:val="BalloonTextChar"/>
    <w:uiPriority w:val="99"/>
    <w:semiHidden/>
    <w:unhideWhenUsed/>
    <w:rsid w:val="003062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2A6"/>
    <w:rPr>
      <w:rFonts w:ascii="Tahoma" w:hAnsi="Tahoma" w:cs="Tahoma"/>
      <w:sz w:val="16"/>
      <w:szCs w:val="16"/>
    </w:rPr>
  </w:style>
  <w:style w:type="character" w:styleId="PlaceholderText">
    <w:name w:val="Placeholder Text"/>
    <w:basedOn w:val="DefaultParagraphFont"/>
    <w:uiPriority w:val="99"/>
    <w:semiHidden/>
    <w:rsid w:val="00D77DCC"/>
    <w:rPr>
      <w:color w:val="808080"/>
    </w:rPr>
  </w:style>
  <w:style w:type="paragraph" w:styleId="Header">
    <w:name w:val="header"/>
    <w:basedOn w:val="Normal"/>
    <w:link w:val="HeaderChar"/>
    <w:uiPriority w:val="99"/>
    <w:unhideWhenUsed/>
    <w:rsid w:val="00A408D9"/>
    <w:pPr>
      <w:tabs>
        <w:tab w:val="center" w:pos="4513"/>
        <w:tab w:val="right" w:pos="9026"/>
      </w:tabs>
      <w:spacing w:line="240" w:lineRule="auto"/>
    </w:pPr>
  </w:style>
  <w:style w:type="character" w:customStyle="1" w:styleId="HeaderChar">
    <w:name w:val="Header Char"/>
    <w:basedOn w:val="DefaultParagraphFont"/>
    <w:link w:val="Header"/>
    <w:uiPriority w:val="99"/>
    <w:rsid w:val="00A408D9"/>
    <w:rPr>
      <w:rFonts w:ascii="Humanst521 BT" w:hAnsi="Humanst521 BT"/>
      <w:sz w:val="23"/>
    </w:rPr>
  </w:style>
  <w:style w:type="paragraph" w:styleId="Footer">
    <w:name w:val="footer"/>
    <w:basedOn w:val="Normal"/>
    <w:link w:val="FooterChar"/>
    <w:uiPriority w:val="99"/>
    <w:unhideWhenUsed/>
    <w:rsid w:val="00A408D9"/>
    <w:pPr>
      <w:tabs>
        <w:tab w:val="center" w:pos="4513"/>
        <w:tab w:val="right" w:pos="9026"/>
      </w:tabs>
      <w:spacing w:line="240" w:lineRule="auto"/>
    </w:pPr>
  </w:style>
  <w:style w:type="character" w:customStyle="1" w:styleId="FooterChar">
    <w:name w:val="Footer Char"/>
    <w:basedOn w:val="DefaultParagraphFont"/>
    <w:link w:val="Footer"/>
    <w:uiPriority w:val="99"/>
    <w:rsid w:val="00A408D9"/>
    <w:rPr>
      <w:rFonts w:ascii="Humanst521 BT" w:hAnsi="Humanst521 BT"/>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lewis-training.co.uk" TargetMode="External"/><Relationship Id="rId10" Type="http://schemas.openxmlformats.org/officeDocument/2006/relationships/image" Target="media/image2.jpeg"/></Relationships>
</file>

<file path=word/theme/theme1.xml><?xml version="1.0" encoding="utf-8"?>
<a:theme xmlns:a="http://schemas.openxmlformats.org/drawingml/2006/main" name="Lewis School">
  <a:themeElements>
    <a:clrScheme name="Lewis School">
      <a:dk1>
        <a:srgbClr val="000000"/>
      </a:dk1>
      <a:lt1>
        <a:sysClr val="window" lastClr="FFFFFF"/>
      </a:lt1>
      <a:dk2>
        <a:srgbClr val="0054A4"/>
      </a:dk2>
      <a:lt2>
        <a:srgbClr val="CEDFEF"/>
      </a:lt2>
      <a:accent1>
        <a:srgbClr val="2FD8FC"/>
      </a:accent1>
      <a:accent2>
        <a:srgbClr val="8999A0"/>
      </a:accent2>
      <a:accent3>
        <a:srgbClr val="C22E2D"/>
      </a:accent3>
      <a:accent4>
        <a:srgbClr val="608821"/>
      </a:accent4>
      <a:accent5>
        <a:srgbClr val="C7D5B1"/>
      </a:accent5>
      <a:accent6>
        <a:srgbClr val="AA795A"/>
      </a:accent6>
      <a:hlink>
        <a:srgbClr val="FFFFFF"/>
      </a:hlink>
      <a:folHlink>
        <a:srgbClr val="000000"/>
      </a:folHlink>
    </a:clrScheme>
    <a:fontScheme name="LSOE Heading 1">
      <a:majorFont>
        <a:latin typeface="Humanst521 B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C210-B2C9-1F44-9160-0D8E9B55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1562</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Kowal</dc:creator>
  <cp:lastModifiedBy>Microsoft Office User</cp:lastModifiedBy>
  <cp:revision>2</cp:revision>
  <dcterms:created xsi:type="dcterms:W3CDTF">2017-04-10T20:22:00Z</dcterms:created>
  <dcterms:modified xsi:type="dcterms:W3CDTF">2017-04-10T20:22:00Z</dcterms:modified>
</cp:coreProperties>
</file>